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7C80D0" w:rsidR="00CA5F3A" w:rsidRPr="00613490" w:rsidRDefault="00613490">
      <w:pPr>
        <w:spacing w:after="160"/>
        <w:jc w:val="center"/>
        <w:rPr>
          <w:rFonts w:ascii="Calibri" w:eastAsia="Calibri" w:hAnsi="Calibri" w:cs="Calibri"/>
        </w:rPr>
      </w:pPr>
      <w:r w:rsidRPr="00613490">
        <w:rPr>
          <w:rFonts w:ascii="Calibri" w:eastAsia="Calibri" w:hAnsi="Calibri" w:cs="Calibri"/>
        </w:rPr>
        <w:t>LEARN 10, North Chicago School Supply List</w:t>
      </w:r>
    </w:p>
    <w:p w14:paraId="00000002" w14:textId="77777777" w:rsidR="00CA5F3A" w:rsidRPr="00613490" w:rsidRDefault="00613490">
      <w:pPr>
        <w:spacing w:after="160"/>
        <w:jc w:val="center"/>
        <w:rPr>
          <w:rFonts w:ascii="Calibri" w:eastAsia="Calibri" w:hAnsi="Calibri" w:cs="Calibri"/>
        </w:rPr>
      </w:pPr>
      <w:r w:rsidRPr="00613490">
        <w:rPr>
          <w:rFonts w:ascii="Calibri" w:eastAsia="Calibri" w:hAnsi="Calibri" w:cs="Calibri"/>
        </w:rPr>
        <w:t>3</w:t>
      </w:r>
      <w:r w:rsidRPr="00613490">
        <w:rPr>
          <w:rFonts w:ascii="Calibri" w:eastAsia="Calibri" w:hAnsi="Calibri" w:cs="Calibri"/>
          <w:vertAlign w:val="superscript"/>
        </w:rPr>
        <w:t>RD</w:t>
      </w:r>
      <w:r w:rsidRPr="00613490">
        <w:rPr>
          <w:rFonts w:ascii="Calibri" w:eastAsia="Calibri" w:hAnsi="Calibri" w:cs="Calibri"/>
        </w:rPr>
        <w:t xml:space="preserve"> / 4</w:t>
      </w:r>
      <w:r w:rsidRPr="00613490">
        <w:rPr>
          <w:rFonts w:ascii="Calibri" w:eastAsia="Calibri" w:hAnsi="Calibri" w:cs="Calibri"/>
          <w:vertAlign w:val="superscript"/>
        </w:rPr>
        <w:t>TH</w:t>
      </w:r>
      <w:r w:rsidRPr="00613490">
        <w:rPr>
          <w:rFonts w:ascii="Calibri" w:eastAsia="Calibri" w:hAnsi="Calibri" w:cs="Calibri"/>
        </w:rPr>
        <w:t xml:space="preserve"> GRADE</w:t>
      </w:r>
    </w:p>
    <w:p w14:paraId="00000003" w14:textId="77777777" w:rsidR="00CA5F3A" w:rsidRDefault="006134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4" w14:textId="77777777" w:rsidR="00CA5F3A" w:rsidRDefault="006134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scholar will need a backpack that comes back and forth to school.  It should be large enough to fit his/her take home folder.  Please do not write your child’s name on his/her supplies.</w:t>
      </w:r>
    </w:p>
    <w:p w14:paraId="00000005" w14:textId="77777777" w:rsidR="00CA5F3A" w:rsidRDefault="006134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32C14080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="000732DC">
        <w:rPr>
          <w:rFonts w:ascii="Calibri" w:eastAsia="Calibri" w:hAnsi="Calibri" w:cs="Calibri"/>
        </w:rPr>
        <w:t>2</w:t>
      </w:r>
      <w:r w:rsidRPr="00A44A27">
        <w:rPr>
          <w:rFonts w:ascii="Calibri" w:eastAsia="Calibri" w:hAnsi="Calibri" w:cs="Calibri"/>
        </w:rPr>
        <w:t xml:space="preserve"> Elmer’s glue sticks</w:t>
      </w:r>
    </w:p>
    <w:p w14:paraId="00000007" w14:textId="548D224E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round-tip scissors (</w:t>
      </w:r>
      <w:proofErr w:type="spellStart"/>
      <w:r w:rsidRPr="00A44A27">
        <w:rPr>
          <w:rFonts w:ascii="Calibri" w:eastAsia="Calibri" w:hAnsi="Calibri" w:cs="Calibri"/>
        </w:rPr>
        <w:t>Fiskars</w:t>
      </w:r>
      <w:proofErr w:type="spellEnd"/>
      <w:r w:rsidRPr="00A44A27">
        <w:rPr>
          <w:rFonts w:ascii="Calibri" w:eastAsia="Calibri" w:hAnsi="Calibri" w:cs="Calibri"/>
        </w:rPr>
        <w:t xml:space="preserve"> preferred)</w:t>
      </w:r>
    </w:p>
    <w:p w14:paraId="00000008" w14:textId="48A41E1D" w:rsidR="00CA5F3A" w:rsidRPr="000732DC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t xml:space="preserve">         </w:t>
      </w:r>
      <w:r w:rsidR="000732DC">
        <w:rPr>
          <w:rFonts w:ascii="Calibri" w:eastAsia="Calibri" w:hAnsi="Calibri" w:cs="Calibri"/>
        </w:rPr>
        <w:t>72</w:t>
      </w:r>
      <w:r w:rsidRPr="00A44A27">
        <w:rPr>
          <w:rFonts w:ascii="Calibri" w:eastAsia="Calibri" w:hAnsi="Calibri" w:cs="Calibri"/>
        </w:rPr>
        <w:t xml:space="preserve"> #2 pencils preferably Dixon or Ticonderoga</w:t>
      </w:r>
      <w:r w:rsidR="000732DC">
        <w:rPr>
          <w:rFonts w:ascii="Calibri" w:eastAsia="Calibri" w:hAnsi="Calibri" w:cs="Calibri"/>
        </w:rPr>
        <w:t xml:space="preserve"> </w:t>
      </w:r>
      <w:r w:rsidR="000732DC" w:rsidRPr="000732DC">
        <w:rPr>
          <w:rFonts w:ascii="Calibri" w:eastAsia="Calibri" w:hAnsi="Calibri" w:cs="Calibri"/>
          <w:b/>
        </w:rPr>
        <w:t xml:space="preserve">(pencils can be split 36 in August &amp; 36 </w:t>
      </w:r>
    </w:p>
    <w:p w14:paraId="5B241B38" w14:textId="5FB2A3FC" w:rsidR="000732DC" w:rsidRPr="000732DC" w:rsidRDefault="000732DC" w:rsidP="000732DC">
      <w:pPr>
        <w:rPr>
          <w:rFonts w:ascii="Calibri" w:eastAsia="Calibri" w:hAnsi="Calibri" w:cs="Calibri"/>
          <w:b/>
        </w:rPr>
      </w:pPr>
      <w:r w:rsidRPr="000732DC">
        <w:rPr>
          <w:rFonts w:ascii="Calibri" w:eastAsia="Calibri" w:hAnsi="Calibri" w:cs="Calibri"/>
          <w:b/>
        </w:rPr>
        <w:t xml:space="preserve">                                 </w:t>
      </w:r>
      <w:proofErr w:type="gramStart"/>
      <w:r w:rsidRPr="000732DC">
        <w:rPr>
          <w:rFonts w:ascii="Calibri" w:eastAsia="Calibri" w:hAnsi="Calibri" w:cs="Calibri"/>
          <w:b/>
        </w:rPr>
        <w:t>in</w:t>
      </w:r>
      <w:proofErr w:type="gramEnd"/>
      <w:r w:rsidRPr="000732DC">
        <w:rPr>
          <w:rFonts w:ascii="Calibri" w:eastAsia="Calibri" w:hAnsi="Calibri" w:cs="Calibri"/>
          <w:b/>
        </w:rPr>
        <w:t xml:space="preserve"> January)</w:t>
      </w:r>
    </w:p>
    <w:p w14:paraId="00000009" w14:textId="006C1996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pencil pouch with zipper</w:t>
      </w:r>
    </w:p>
    <w:p w14:paraId="0000000A" w14:textId="75879ACB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box 24 count Crayola crayons</w:t>
      </w:r>
    </w:p>
    <w:p w14:paraId="0000000B" w14:textId="2DEAF409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="000732DC">
        <w:rPr>
          <w:rFonts w:ascii="Calibri" w:eastAsia="Calibri" w:hAnsi="Calibri" w:cs="Calibri"/>
        </w:rPr>
        <w:t>2 white</w:t>
      </w:r>
      <w:r w:rsidRPr="00A44A27">
        <w:rPr>
          <w:rFonts w:ascii="Calibri" w:eastAsia="Calibri" w:hAnsi="Calibri" w:cs="Calibri"/>
        </w:rPr>
        <w:t xml:space="preserve"> erasers</w:t>
      </w:r>
    </w:p>
    <w:p w14:paraId="0000000C" w14:textId="4E06A6EF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2 packages of index cards (white 3x5 lined)</w:t>
      </w:r>
    </w:p>
    <w:p w14:paraId="0000000D" w14:textId="7A20A6C7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package Crayola thick washable markers</w:t>
      </w:r>
    </w:p>
    <w:p w14:paraId="0000000E" w14:textId="25FFFD0B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package Crayola colored pencils</w:t>
      </w:r>
    </w:p>
    <w:p w14:paraId="0000000F" w14:textId="4A60AD0D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="000732DC">
        <w:rPr>
          <w:rFonts w:ascii="Calibri" w:eastAsia="Calibri" w:hAnsi="Calibri" w:cs="Calibri"/>
        </w:rPr>
        <w:t>2</w:t>
      </w:r>
      <w:r w:rsidRPr="00A44A27">
        <w:rPr>
          <w:rFonts w:ascii="Calibri" w:eastAsia="Calibri" w:hAnsi="Calibri" w:cs="Calibri"/>
        </w:rPr>
        <w:t>- 4pack dry erase markers</w:t>
      </w:r>
    </w:p>
    <w:p w14:paraId="00000010" w14:textId="79FA02E6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3 large boxes of Kleenex</w:t>
      </w:r>
    </w:p>
    <w:p w14:paraId="00000011" w14:textId="72781B8C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3 containers of disinfectant wipes (i.e. Lysol, Clorox)</w:t>
      </w:r>
    </w:p>
    <w:p w14:paraId="00000012" w14:textId="560D5B16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10 oz. bottle hand sanitizer</w:t>
      </w:r>
    </w:p>
    <w:p w14:paraId="00000013" w14:textId="2D7DAE7F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2 rolls of paper towels</w:t>
      </w:r>
    </w:p>
    <w:p w14:paraId="00000014" w14:textId="26D3AB3F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box of sandwich size Ziploc-type bags (girls)</w:t>
      </w:r>
    </w:p>
    <w:p w14:paraId="00000015" w14:textId="11F412F9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box of gallon size Ziploc-type bags (boys)</w:t>
      </w:r>
    </w:p>
    <w:p w14:paraId="00000016" w14:textId="539BE1E8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="000732DC">
        <w:rPr>
          <w:rFonts w:ascii="Calibri" w:eastAsia="Calibri" w:hAnsi="Calibri" w:cs="Calibri"/>
        </w:rPr>
        <w:t>6</w:t>
      </w:r>
      <w:r w:rsidRPr="00A44A27">
        <w:rPr>
          <w:rFonts w:ascii="Calibri" w:eastAsia="Calibri" w:hAnsi="Calibri" w:cs="Calibri"/>
        </w:rPr>
        <w:t xml:space="preserve"> packs of Post-it-notes (3 x 3, any color)</w:t>
      </w:r>
    </w:p>
    <w:p w14:paraId="2CB5CD47" w14:textId="59B56B98" w:rsidR="00613490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2-pocket plastic folders</w:t>
      </w:r>
      <w:r w:rsidR="000732DC">
        <w:rPr>
          <w:rFonts w:ascii="Calibri" w:eastAsia="Calibri" w:hAnsi="Calibri" w:cs="Calibri"/>
        </w:rPr>
        <w:t xml:space="preserve"> (1 of each color: blue, </w:t>
      </w:r>
      <w:r w:rsidRPr="00A44A27">
        <w:rPr>
          <w:rFonts w:ascii="Calibri" w:eastAsia="Calibri" w:hAnsi="Calibri" w:cs="Calibri"/>
        </w:rPr>
        <w:t xml:space="preserve">red, green and yellow) with </w:t>
      </w:r>
      <w:r>
        <w:rPr>
          <w:rFonts w:ascii="Calibri" w:eastAsia="Calibri" w:hAnsi="Calibri" w:cs="Calibri"/>
        </w:rPr>
        <w:t xml:space="preserve">  </w:t>
      </w:r>
      <w:r w:rsidRPr="00A44A27">
        <w:rPr>
          <w:rFonts w:ascii="Calibri" w:eastAsia="Calibri" w:hAnsi="Calibri" w:cs="Calibri"/>
        </w:rPr>
        <w:t xml:space="preserve"> </w:t>
      </w:r>
    </w:p>
    <w:p w14:paraId="00000018" w14:textId="6E1EC3CC" w:rsidR="00CA5F3A" w:rsidRDefault="00613490" w:rsidP="00613490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holes</w:t>
      </w:r>
      <w:proofErr w:type="gramEnd"/>
      <w:r>
        <w:rPr>
          <w:rFonts w:ascii="Calibri" w:eastAsia="Calibri" w:hAnsi="Calibri" w:cs="Calibri"/>
        </w:rPr>
        <w:t xml:space="preserve"> for binder</w:t>
      </w:r>
      <w:r w:rsidR="000732DC">
        <w:rPr>
          <w:rFonts w:ascii="Calibri" w:eastAsia="Calibri" w:hAnsi="Calibri" w:cs="Calibri"/>
        </w:rPr>
        <w:t xml:space="preserve"> (8 total)</w:t>
      </w:r>
      <w:r>
        <w:rPr>
          <w:rFonts w:ascii="Calibri" w:eastAsia="Calibri" w:hAnsi="Calibri" w:cs="Calibri"/>
        </w:rPr>
        <w:t xml:space="preserve">             </w:t>
      </w:r>
    </w:p>
    <w:p w14:paraId="0000001A" w14:textId="7436B48A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="000732DC">
        <w:rPr>
          <w:rFonts w:ascii="Calibri" w:eastAsia="Calibri" w:hAnsi="Calibri" w:cs="Calibri"/>
        </w:rPr>
        <w:t>4</w:t>
      </w:r>
      <w:r w:rsidRPr="00A44A27">
        <w:rPr>
          <w:rFonts w:ascii="Calibri" w:eastAsia="Calibri" w:hAnsi="Calibri" w:cs="Calibri"/>
        </w:rPr>
        <w:t xml:space="preserve"> wide-rul</w:t>
      </w:r>
      <w:r w:rsidR="000732DC">
        <w:rPr>
          <w:rFonts w:ascii="Calibri" w:eastAsia="Calibri" w:hAnsi="Calibri" w:cs="Calibri"/>
        </w:rPr>
        <w:t>ed spiral notebooks (blue,</w:t>
      </w:r>
      <w:r w:rsidRPr="00A44A27">
        <w:rPr>
          <w:rFonts w:ascii="Calibri" w:eastAsia="Calibri" w:hAnsi="Calibri" w:cs="Calibri"/>
        </w:rPr>
        <w:t xml:space="preserve"> red, green, yellow)</w:t>
      </w:r>
    </w:p>
    <w:p w14:paraId="0000001B" w14:textId="53C5D135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pack of color construction paper (9 x 12)</w:t>
      </w:r>
    </w:p>
    <w:p w14:paraId="0000001C" w14:textId="4BC6AD22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1 -12” ruler (with centimeters)</w:t>
      </w:r>
    </w:p>
    <w:p w14:paraId="0000001D" w14:textId="5AF18972" w:rsidR="00CA5F3A" w:rsidRPr="00A44A27" w:rsidRDefault="00613490" w:rsidP="00A44A27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3 packages of loose leaf notebook paper (wide ruled)</w:t>
      </w:r>
    </w:p>
    <w:p w14:paraId="0000001E" w14:textId="64E34EF0" w:rsidR="00CA5F3A" w:rsidRDefault="00613490" w:rsidP="00A44A27">
      <w:pPr>
        <w:pStyle w:val="ListParagraph"/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t xml:space="preserve">         </w:t>
      </w:r>
      <w:r w:rsidRPr="00A44A27">
        <w:rPr>
          <w:rFonts w:ascii="Calibri" w:eastAsia="Calibri" w:hAnsi="Calibri" w:cs="Calibri"/>
        </w:rPr>
        <w:t>1 pair of durable headphones must have for math class</w:t>
      </w:r>
    </w:p>
    <w:p w14:paraId="7F582F57" w14:textId="47762939" w:rsidR="009C0B58" w:rsidRPr="00A44A27" w:rsidRDefault="009C0B58" w:rsidP="009C0B58">
      <w:pPr>
        <w:pStyle w:val="ListParagraph"/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1 pack of page protectors</w:t>
      </w:r>
      <w:bookmarkStart w:id="0" w:name="_GoBack"/>
      <w:bookmarkEnd w:id="0"/>
    </w:p>
    <w:p w14:paraId="0000001F" w14:textId="77777777" w:rsidR="00CA5F3A" w:rsidRDefault="006134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0" w14:textId="5C72A53B" w:rsidR="00CA5F3A" w:rsidRDefault="006134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chosen specific brands for materials because from experience we have fond they work best for our scholars &amp; last longer.  Thank you!</w:t>
      </w:r>
    </w:p>
    <w:p w14:paraId="00000021" w14:textId="77777777" w:rsidR="00CA5F3A" w:rsidRDefault="00613490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2" w14:textId="77777777" w:rsidR="00CA5F3A" w:rsidRDefault="00CA5F3A"/>
    <w:sectPr w:rsidR="00CA5F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391"/>
    <w:multiLevelType w:val="hybridMultilevel"/>
    <w:tmpl w:val="4F84EF74"/>
    <w:lvl w:ilvl="0" w:tplc="12A231D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3A"/>
    <w:rsid w:val="000732DC"/>
    <w:rsid w:val="00613490"/>
    <w:rsid w:val="009C0B58"/>
    <w:rsid w:val="00A44A27"/>
    <w:rsid w:val="00C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0665"/>
  <w15:docId w15:val="{6F7BC6E1-A1A2-43FB-9DBD-664515B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4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Rojas</dc:creator>
  <cp:lastModifiedBy>Sandra Rojas</cp:lastModifiedBy>
  <cp:revision>3</cp:revision>
  <cp:lastPrinted>2019-05-17T15:42:00Z</cp:lastPrinted>
  <dcterms:created xsi:type="dcterms:W3CDTF">2019-05-09T18:27:00Z</dcterms:created>
  <dcterms:modified xsi:type="dcterms:W3CDTF">2019-05-17T15:44:00Z</dcterms:modified>
</cp:coreProperties>
</file>