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93" w:rsidRPr="005D5ED0" w:rsidRDefault="005D5ED0" w:rsidP="005D5ED0">
      <w:pPr>
        <w:jc w:val="center"/>
        <w:rPr>
          <w:b/>
        </w:rPr>
      </w:pPr>
      <w:r w:rsidRPr="005D5ED0">
        <w:rPr>
          <w:b/>
        </w:rPr>
        <w:t xml:space="preserve">LEARN 10, </w:t>
      </w:r>
      <w:r w:rsidR="00CD37CA">
        <w:rPr>
          <w:b/>
        </w:rPr>
        <w:t>North Chicago School Supply List</w:t>
      </w:r>
    </w:p>
    <w:p w:rsidR="00995FB1" w:rsidRPr="00995FB1" w:rsidRDefault="00923B3E" w:rsidP="00995FB1">
      <w:pPr>
        <w:jc w:val="center"/>
        <w:rPr>
          <w:b/>
        </w:rPr>
      </w:pPr>
      <w:r>
        <w:rPr>
          <w:b/>
        </w:rPr>
        <w:t>5</w:t>
      </w:r>
      <w:r w:rsidRPr="00923B3E">
        <w:rPr>
          <w:b/>
          <w:vertAlign w:val="superscript"/>
        </w:rPr>
        <w:t>th</w:t>
      </w:r>
      <w:r>
        <w:rPr>
          <w:b/>
        </w:rPr>
        <w:t xml:space="preserve"> &amp; 6</w:t>
      </w:r>
      <w:r w:rsidRPr="00923B3E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 xml:space="preserve">4 </w:t>
      </w:r>
      <w:r w:rsidR="00975011">
        <w:rPr>
          <w:sz w:val="20"/>
          <w:szCs w:val="20"/>
        </w:rPr>
        <w:t>regular pocket folders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CD37CA" w:rsidRPr="00995FB1" w:rsidRDefault="005D5ED0" w:rsidP="00CD37C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 xml:space="preserve">6 packs of wide rule filler paper </w:t>
      </w:r>
      <w:r w:rsidR="00CD37CA" w:rsidRPr="00995FB1">
        <w:rPr>
          <w:sz w:val="20"/>
          <w:szCs w:val="20"/>
        </w:rPr>
        <w:t>(packs of paper can be split 3 in August &amp; 3 in January)</w:t>
      </w:r>
    </w:p>
    <w:p w:rsidR="005D5ED0" w:rsidRPr="00995FB1" w:rsidRDefault="00975011" w:rsidP="00CD37C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72</w:t>
      </w:r>
      <w:r w:rsidR="00CD37CA" w:rsidRPr="00995FB1">
        <w:rPr>
          <w:sz w:val="20"/>
          <w:szCs w:val="20"/>
        </w:rPr>
        <w:t xml:space="preserve"> </w:t>
      </w:r>
      <w:r w:rsidR="005D5ED0" w:rsidRPr="00995FB1">
        <w:rPr>
          <w:sz w:val="20"/>
          <w:szCs w:val="20"/>
        </w:rPr>
        <w:t>wooden pencils</w:t>
      </w:r>
      <w:r>
        <w:rPr>
          <w:sz w:val="20"/>
          <w:szCs w:val="20"/>
        </w:rPr>
        <w:t xml:space="preserve"> (pencils can be split and send 36 in August &amp; 36 in January)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1 pencil case with zipper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1 graph paper notebook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 xml:space="preserve">1 pair of scissors 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 xml:space="preserve">1 pack of highlighters 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proofErr w:type="gramStart"/>
      <w:r w:rsidRPr="00995FB1">
        <w:rPr>
          <w:sz w:val="20"/>
          <w:szCs w:val="20"/>
        </w:rPr>
        <w:t>3</w:t>
      </w:r>
      <w:proofErr w:type="gramEnd"/>
      <w:r w:rsidRPr="00995FB1">
        <w:rPr>
          <w:sz w:val="20"/>
          <w:szCs w:val="20"/>
        </w:rPr>
        <w:t xml:space="preserve"> composition notebooks.  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75011" w:rsidRDefault="00CD37CA" w:rsidP="0097501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1 pair of durable headphones must have for math class</w:t>
      </w:r>
      <w:r w:rsidR="005D5ED0" w:rsidRPr="00995FB1">
        <w:rPr>
          <w:sz w:val="20"/>
          <w:szCs w:val="20"/>
        </w:rPr>
        <w:t xml:space="preserve"> 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75011">
        <w:rPr>
          <w:sz w:val="20"/>
          <w:szCs w:val="20"/>
        </w:rPr>
        <w:tab/>
      </w:r>
      <w:r w:rsidR="005D5ED0" w:rsidRPr="00975011">
        <w:rPr>
          <w:sz w:val="20"/>
          <w:szCs w:val="20"/>
        </w:rPr>
        <w:tab/>
      </w:r>
      <w:r w:rsidR="005D5ED0" w:rsidRPr="00975011">
        <w:rPr>
          <w:sz w:val="20"/>
          <w:szCs w:val="20"/>
        </w:rPr>
        <w:tab/>
      </w:r>
    </w:p>
    <w:p w:rsidR="005D5ED0" w:rsidRPr="00923B3E" w:rsidRDefault="005D5ED0" w:rsidP="00923B3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 xml:space="preserve">1 pack clear plastic </w:t>
      </w:r>
      <w:r w:rsidR="00975011">
        <w:rPr>
          <w:sz w:val="20"/>
          <w:szCs w:val="20"/>
        </w:rPr>
        <w:t>package protectors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="00CD37CA" w:rsidRPr="00923B3E">
        <w:rPr>
          <w:sz w:val="20"/>
          <w:szCs w:val="20"/>
        </w:rPr>
        <w:tab/>
      </w:r>
      <w:r w:rsidR="00CD37CA" w:rsidRPr="00923B3E">
        <w:rPr>
          <w:sz w:val="20"/>
          <w:szCs w:val="20"/>
        </w:rPr>
        <w:tab/>
      </w:r>
      <w:r w:rsidRPr="00923B3E">
        <w:rPr>
          <w:sz w:val="20"/>
          <w:szCs w:val="20"/>
        </w:rPr>
        <w:tab/>
      </w:r>
      <w:r w:rsidRPr="00923B3E">
        <w:rPr>
          <w:sz w:val="20"/>
          <w:szCs w:val="20"/>
        </w:rPr>
        <w:tab/>
      </w:r>
      <w:r w:rsidRPr="00923B3E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 w:rsidRPr="00995FB1">
        <w:rPr>
          <w:b/>
          <w:sz w:val="20"/>
          <w:szCs w:val="20"/>
        </w:rPr>
        <w:t>1 combination lock for locker (must be a combination)</w:t>
      </w:r>
      <w:r w:rsidRPr="00995FB1">
        <w:rPr>
          <w:b/>
          <w:sz w:val="20"/>
          <w:szCs w:val="20"/>
        </w:rPr>
        <w:tab/>
      </w:r>
      <w:r w:rsidRPr="00995FB1">
        <w:rPr>
          <w:b/>
          <w:sz w:val="20"/>
          <w:szCs w:val="20"/>
        </w:rPr>
        <w:tab/>
      </w:r>
      <w:r w:rsidRPr="00995FB1">
        <w:rPr>
          <w:b/>
          <w:sz w:val="20"/>
          <w:szCs w:val="20"/>
        </w:rPr>
        <w:tab/>
      </w:r>
      <w:r w:rsidRPr="00995FB1">
        <w:rPr>
          <w:b/>
          <w:sz w:val="20"/>
          <w:szCs w:val="20"/>
        </w:rPr>
        <w:tab/>
      </w:r>
      <w:r w:rsidRPr="00995FB1">
        <w:rPr>
          <w:b/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 xml:space="preserve">1 pack of washable markers 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CD37CA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2</w:t>
      </w:r>
      <w:r w:rsidR="005D5ED0" w:rsidRPr="00995FB1">
        <w:rPr>
          <w:sz w:val="20"/>
          <w:szCs w:val="20"/>
        </w:rPr>
        <w:t xml:space="preserve"> pink</w:t>
      </w:r>
      <w:r w:rsidR="00923B3E">
        <w:rPr>
          <w:sz w:val="20"/>
          <w:szCs w:val="20"/>
        </w:rPr>
        <w:t xml:space="preserve"> or white</w:t>
      </w:r>
      <w:r w:rsidR="005D5ED0" w:rsidRPr="00995FB1">
        <w:rPr>
          <w:sz w:val="20"/>
          <w:szCs w:val="20"/>
        </w:rPr>
        <w:t xml:space="preserve"> erasers 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5D5ED0" w:rsidRPr="00995FB1" w:rsidRDefault="00923B3E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CD37CA" w:rsidRPr="00995FB1">
        <w:rPr>
          <w:sz w:val="20"/>
          <w:szCs w:val="20"/>
        </w:rPr>
        <w:t xml:space="preserve"> bottle</w:t>
      </w:r>
      <w:r w:rsidR="005D5ED0" w:rsidRPr="00995FB1">
        <w:rPr>
          <w:sz w:val="20"/>
          <w:szCs w:val="20"/>
        </w:rPr>
        <w:t xml:space="preserve"> of hand sanitizer 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923B3E" w:rsidRDefault="00CD37CA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3</w:t>
      </w:r>
      <w:r w:rsidR="005D5ED0" w:rsidRPr="00995FB1">
        <w:rPr>
          <w:sz w:val="20"/>
          <w:szCs w:val="20"/>
        </w:rPr>
        <w:t xml:space="preserve"> boxes of Kleenex</w:t>
      </w:r>
    </w:p>
    <w:p w:rsidR="005D5ED0" w:rsidRPr="00995FB1" w:rsidRDefault="00892827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 r</w:t>
      </w:r>
      <w:r w:rsidR="00923B3E">
        <w:rPr>
          <w:sz w:val="20"/>
          <w:szCs w:val="20"/>
        </w:rPr>
        <w:t xml:space="preserve">olls of paper towels 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5D5ED0" w:rsidRPr="00995FB1" w:rsidRDefault="00CD37CA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2</w:t>
      </w:r>
      <w:r w:rsidR="005D5ED0" w:rsidRPr="00995FB1">
        <w:rPr>
          <w:sz w:val="20"/>
          <w:szCs w:val="20"/>
        </w:rPr>
        <w:t xml:space="preserve"> pack</w:t>
      </w:r>
      <w:r w:rsidRPr="00995FB1">
        <w:rPr>
          <w:sz w:val="20"/>
          <w:szCs w:val="20"/>
        </w:rPr>
        <w:t>s</w:t>
      </w:r>
      <w:r w:rsidR="005D5ED0" w:rsidRPr="00995FB1">
        <w:rPr>
          <w:sz w:val="20"/>
          <w:szCs w:val="20"/>
        </w:rPr>
        <w:t xml:space="preserve"> of 3x5 white lined notecards 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5D5ED0" w:rsidRPr="00995FB1" w:rsidRDefault="00923B3E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5D5ED0" w:rsidRPr="00995FB1">
        <w:rPr>
          <w:sz w:val="20"/>
          <w:szCs w:val="20"/>
        </w:rPr>
        <w:t xml:space="preserve"> pack of dry erase markers 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5D5ED0" w:rsidRPr="00923B3E" w:rsidRDefault="005D5ED0" w:rsidP="00923B3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 xml:space="preserve">1 pack of colored pencils 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23B3E">
        <w:rPr>
          <w:sz w:val="20"/>
          <w:szCs w:val="20"/>
        </w:rPr>
        <w:tab/>
      </w:r>
      <w:r w:rsidRPr="00923B3E">
        <w:rPr>
          <w:sz w:val="20"/>
          <w:szCs w:val="20"/>
        </w:rPr>
        <w:tab/>
      </w:r>
      <w:r w:rsidRPr="00923B3E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1</w:t>
      </w:r>
      <w:r w:rsidR="00923B3E">
        <w:rPr>
          <w:sz w:val="20"/>
          <w:szCs w:val="20"/>
        </w:rPr>
        <w:t xml:space="preserve"> ruler w/centimeters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892827" w:rsidRDefault="00CD37CA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1</w:t>
      </w:r>
      <w:r w:rsidR="005D5ED0" w:rsidRPr="00995FB1">
        <w:rPr>
          <w:sz w:val="20"/>
          <w:szCs w:val="20"/>
        </w:rPr>
        <w:t xml:space="preserve"> pack of red pens</w:t>
      </w:r>
    </w:p>
    <w:p w:rsidR="00892827" w:rsidRPr="00892827" w:rsidRDefault="00892827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 black sharpies – regular “Fine Point” </w:t>
      </w:r>
      <w:r w:rsidRPr="00892827">
        <w:rPr>
          <w:b/>
          <w:sz w:val="20"/>
          <w:szCs w:val="20"/>
        </w:rPr>
        <w:t>Not “Extra Fine”</w:t>
      </w:r>
    </w:p>
    <w:p w:rsidR="005D5ED0" w:rsidRPr="00995FB1" w:rsidRDefault="00892827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 Clipboard</w:t>
      </w:r>
      <w:bookmarkStart w:id="0" w:name="_GoBack"/>
      <w:bookmarkEnd w:id="0"/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5D5ED0" w:rsidRPr="00995FB1" w:rsidRDefault="00923B3E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D5ED0" w:rsidRPr="00995FB1">
        <w:rPr>
          <w:sz w:val="20"/>
          <w:szCs w:val="20"/>
        </w:rPr>
        <w:t xml:space="preserve"> containers of Lysol disinfecting wipes </w:t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  <w:r w:rsidR="005D5ED0"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1 container of small</w:t>
      </w:r>
      <w:r w:rsidR="00CD37CA" w:rsidRPr="00995FB1">
        <w:rPr>
          <w:sz w:val="20"/>
          <w:szCs w:val="20"/>
        </w:rPr>
        <w:t xml:space="preserve"> (sandwich)</w:t>
      </w:r>
      <w:r w:rsidRPr="00995FB1">
        <w:rPr>
          <w:sz w:val="20"/>
          <w:szCs w:val="20"/>
        </w:rPr>
        <w:t xml:space="preserve"> Ziploc bags</w:t>
      </w:r>
      <w:r w:rsidR="00CD37CA" w:rsidRPr="00995FB1">
        <w:rPr>
          <w:sz w:val="20"/>
          <w:szCs w:val="20"/>
        </w:rPr>
        <w:t xml:space="preserve"> (girls)</w:t>
      </w:r>
      <w:r w:rsidRPr="00995FB1">
        <w:rPr>
          <w:sz w:val="20"/>
          <w:szCs w:val="20"/>
        </w:rPr>
        <w:t xml:space="preserve"> 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1 container of large (gallon) Ziploc bags</w:t>
      </w:r>
      <w:r w:rsidR="00CD37CA" w:rsidRPr="00995FB1">
        <w:rPr>
          <w:sz w:val="20"/>
          <w:szCs w:val="20"/>
        </w:rPr>
        <w:t xml:space="preserve"> (boys)</w:t>
      </w:r>
      <w:r w:rsidRPr="00995FB1">
        <w:rPr>
          <w:sz w:val="20"/>
          <w:szCs w:val="20"/>
        </w:rPr>
        <w:t xml:space="preserve"> </w:t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 w:rsidP="005D5ED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8 packs of post- it notes</w:t>
      </w:r>
      <w:r w:rsidR="00CD37CA" w:rsidRPr="00995FB1">
        <w:rPr>
          <w:sz w:val="20"/>
          <w:szCs w:val="20"/>
        </w:rPr>
        <w:t xml:space="preserve"> (3 x 3)</w:t>
      </w:r>
    </w:p>
    <w:p w:rsidR="00CD37CA" w:rsidRPr="00995FB1" w:rsidRDefault="00CD37CA" w:rsidP="00CD37CA">
      <w:p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>We have chosen specific brands for materials because from experience we have found they work best for our scholars &amp; last longer.  Thank You!</w:t>
      </w:r>
    </w:p>
    <w:p w:rsidR="005D5ED0" w:rsidRPr="00995FB1" w:rsidRDefault="005D5ED0" w:rsidP="00CD37CA">
      <w:pPr>
        <w:spacing w:after="0" w:line="360" w:lineRule="auto"/>
        <w:ind w:left="360"/>
        <w:rPr>
          <w:sz w:val="20"/>
          <w:szCs w:val="20"/>
        </w:rPr>
      </w:pP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 w:rsidP="005D5ED0">
      <w:pPr>
        <w:spacing w:after="0" w:line="360" w:lineRule="auto"/>
        <w:rPr>
          <w:sz w:val="20"/>
          <w:szCs w:val="20"/>
        </w:rPr>
      </w:pP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  <w:r w:rsidRPr="00995FB1">
        <w:rPr>
          <w:sz w:val="20"/>
          <w:szCs w:val="20"/>
        </w:rPr>
        <w:tab/>
      </w:r>
    </w:p>
    <w:p w:rsidR="005D5ED0" w:rsidRPr="00995FB1" w:rsidRDefault="005D5ED0">
      <w:pPr>
        <w:rPr>
          <w:sz w:val="20"/>
          <w:szCs w:val="20"/>
        </w:rPr>
      </w:pPr>
    </w:p>
    <w:sectPr w:rsidR="005D5ED0" w:rsidRPr="0099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5E8"/>
    <w:multiLevelType w:val="hybridMultilevel"/>
    <w:tmpl w:val="70641EEA"/>
    <w:lvl w:ilvl="0" w:tplc="5F78D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D0"/>
    <w:rsid w:val="00207C93"/>
    <w:rsid w:val="005D5ED0"/>
    <w:rsid w:val="00892827"/>
    <w:rsid w:val="00923B3E"/>
    <w:rsid w:val="00975011"/>
    <w:rsid w:val="00995FB1"/>
    <w:rsid w:val="00C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3EA8"/>
  <w15:chartTrackingRefBased/>
  <w15:docId w15:val="{5734EA93-0595-4224-9846-E2688B1A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Rojas</dc:creator>
  <cp:keywords/>
  <dc:description/>
  <cp:lastModifiedBy>Sandra Rojas</cp:lastModifiedBy>
  <cp:revision>3</cp:revision>
  <cp:lastPrinted>2019-05-17T17:07:00Z</cp:lastPrinted>
  <dcterms:created xsi:type="dcterms:W3CDTF">2019-05-09T19:31:00Z</dcterms:created>
  <dcterms:modified xsi:type="dcterms:W3CDTF">2019-05-17T17:13:00Z</dcterms:modified>
</cp:coreProperties>
</file>