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A9" w:rsidRDefault="00C864A9" w:rsidP="00C864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2B1C2C3C" wp14:editId="47B10B83">
            <wp:extent cx="6248400" cy="1676400"/>
            <wp:effectExtent l="0" t="0" r="0" b="0"/>
            <wp:docPr id="1" name="Picture 1" descr="Image result for school supply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supply l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52" w:rsidRDefault="00CA2F52" w:rsidP="00CA2F5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52"/>
          <w:szCs w:val="52"/>
          <w:u w:val="single"/>
        </w:rPr>
      </w:pPr>
      <w:r w:rsidRPr="00CA2F52">
        <w:rPr>
          <w:rFonts w:ascii="Arial" w:hAnsi="Arial" w:cs="Arial"/>
          <w:b/>
          <w:bCs/>
          <w:color w:val="000000"/>
          <w:sz w:val="52"/>
          <w:szCs w:val="52"/>
          <w:u w:val="single"/>
        </w:rPr>
        <w:t>1st Grade</w:t>
      </w:r>
    </w:p>
    <w:p w:rsidR="00CA2F52" w:rsidRPr="00CA2F52" w:rsidRDefault="00CA2F52" w:rsidP="00CA2F52">
      <w:pPr>
        <w:pStyle w:val="NormalWeb"/>
        <w:spacing w:before="0" w:beforeAutospacing="0" w:after="0" w:afterAutospacing="0"/>
        <w:rPr>
          <w:sz w:val="52"/>
          <w:szCs w:val="52"/>
        </w:rPr>
      </w:pP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 xml:space="preserve">4 dozen #2 yellow pencils (No mechanical pencils) 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>4 glue sticks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>4 Clorox disinfectant wipes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>4 boxes of tissues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>4 plastic pocket folders (red, green, blue, yellow)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>2 packs of dry erase markers (4 count)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>2 boxes of Crayola crayons (24 pack)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>2 pink erasers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 xml:space="preserve">2 boxes of colored pencils 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 xml:space="preserve">2 wide ruled spiral notebooks 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 xml:space="preserve">2 packs of index cards (3 x 5) 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>2 bottles of hand sanitizer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 xml:space="preserve">1 pack of zip lock bags (if last name ends in A-M: sandwich sized baggies; if last name ends with N-Z: gallon sized baggies) 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>1 pair of scissors</w:t>
      </w:r>
    </w:p>
    <w:p w:rsidR="00CA2F52" w:rsidRPr="00CA2F52" w:rsidRDefault="00CA2F52" w:rsidP="00CA2F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A2F52">
        <w:rPr>
          <w:rFonts w:ascii="Arial" w:hAnsi="Arial" w:cs="Arial"/>
          <w:color w:val="000000"/>
          <w:sz w:val="32"/>
          <w:szCs w:val="32"/>
        </w:rPr>
        <w:t xml:space="preserve">1 pair of headphones- NO </w:t>
      </w:r>
      <w:proofErr w:type="spellStart"/>
      <w:r w:rsidRPr="00CA2F52">
        <w:rPr>
          <w:rFonts w:ascii="Arial" w:hAnsi="Arial" w:cs="Arial"/>
          <w:color w:val="000000"/>
          <w:sz w:val="32"/>
          <w:szCs w:val="32"/>
        </w:rPr>
        <w:t>earbuds</w:t>
      </w:r>
      <w:proofErr w:type="spellEnd"/>
      <w:r w:rsidRPr="00CA2F52">
        <w:rPr>
          <w:rFonts w:ascii="Arial" w:hAnsi="Arial" w:cs="Arial"/>
          <w:color w:val="000000"/>
          <w:sz w:val="32"/>
          <w:szCs w:val="32"/>
        </w:rPr>
        <w:t xml:space="preserve"> (Scholar’s name will be labeled on them)</w:t>
      </w:r>
    </w:p>
    <w:p w:rsidR="00992DAD" w:rsidRPr="00C864A9" w:rsidRDefault="00C864A9" w:rsidP="00CA2F52">
      <w:pPr>
        <w:ind w:left="4320" w:firstLine="720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AA7837" wp14:editId="39D0397E">
            <wp:extent cx="3257550" cy="1400175"/>
            <wp:effectExtent l="0" t="0" r="0" b="9525"/>
            <wp:docPr id="2" name="Picture 2" descr="Image result for learn charter romano bu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rn charter romano but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DAD" w:rsidRPr="00C8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1A8"/>
    <w:multiLevelType w:val="multilevel"/>
    <w:tmpl w:val="6F3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A5C33"/>
    <w:multiLevelType w:val="multilevel"/>
    <w:tmpl w:val="99DA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E"/>
    <w:rsid w:val="003011B4"/>
    <w:rsid w:val="009642AD"/>
    <w:rsid w:val="00C864A9"/>
    <w:rsid w:val="00CA2F52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Lawrence</dc:creator>
  <cp:lastModifiedBy>Tiffany Lawrence</cp:lastModifiedBy>
  <cp:revision>2</cp:revision>
  <dcterms:created xsi:type="dcterms:W3CDTF">2017-07-24T18:31:00Z</dcterms:created>
  <dcterms:modified xsi:type="dcterms:W3CDTF">2017-07-24T18:31:00Z</dcterms:modified>
</cp:coreProperties>
</file>