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5BF3" w:rsidRDefault="00B46982">
      <w:pPr>
        <w:rPr>
          <w:b/>
        </w:rPr>
      </w:pPr>
      <w:r>
        <w:rPr>
          <w:b/>
        </w:rPr>
        <w:t>LEARN IL</w:t>
      </w:r>
    </w:p>
    <w:p w14:paraId="00000002" w14:textId="77777777" w:rsidR="00FE5BF3" w:rsidRDefault="00B46982">
      <w:pPr>
        <w:rPr>
          <w:b/>
        </w:rPr>
      </w:pPr>
      <w:r>
        <w:rPr>
          <w:b/>
        </w:rPr>
        <w:t>SY22-23 Lottery and Enrollment Policy for New Students</w:t>
      </w:r>
    </w:p>
    <w:p w14:paraId="00000003" w14:textId="77777777" w:rsidR="00FE5BF3" w:rsidRDefault="00FE5BF3">
      <w:pPr>
        <w:ind w:left="20"/>
      </w:pPr>
    </w:p>
    <w:p w14:paraId="00000004" w14:textId="77777777" w:rsidR="00FE5BF3" w:rsidRDefault="00B46982">
      <w:r>
        <w:t>If your child is new to LEARN Charter School Network, below are the steps for applying to, and enrolling at, LEARN. If you have questions or need help with our application and registration process, feel free to contact our Student Recruitment Coordinator a</w:t>
      </w:r>
      <w:r>
        <w:t xml:space="preserve">t 773.733.7320 M-F from 8am-4pm. </w:t>
      </w:r>
    </w:p>
    <w:p w14:paraId="00000005" w14:textId="77777777" w:rsidR="00FE5BF3" w:rsidRDefault="00FE5BF3"/>
    <w:p w14:paraId="00000006" w14:textId="77777777" w:rsidR="00FE5BF3" w:rsidRDefault="00B46982">
      <w:pPr>
        <w:rPr>
          <w:b/>
        </w:rPr>
      </w:pPr>
      <w:r>
        <w:rPr>
          <w:b/>
        </w:rPr>
        <w:t xml:space="preserve">1) Confirm whether your child is eligible to apply to (and enroll at) LEARN </w:t>
      </w:r>
    </w:p>
    <w:p w14:paraId="00000007" w14:textId="77777777" w:rsidR="00FE5BF3" w:rsidRDefault="00B46982">
      <w:pPr>
        <w:numPr>
          <w:ilvl w:val="0"/>
          <w:numId w:val="8"/>
        </w:numPr>
      </w:pPr>
      <w:r>
        <w:t xml:space="preserve">Any child who resides within the municipal boundaries of any of our schools – specifically, the City of Chicago, City of Waukegan, and the City </w:t>
      </w:r>
      <w:r>
        <w:t>of North Chicago – is eligible to apply to the school in the child’s city of residence. LEARN’s application requires proof of residency, which will be verified prior to a child enrolling at LEARN</w:t>
      </w:r>
    </w:p>
    <w:p w14:paraId="00000008" w14:textId="77777777" w:rsidR="00FE5BF3" w:rsidRDefault="00B46982">
      <w:pPr>
        <w:numPr>
          <w:ilvl w:val="0"/>
          <w:numId w:val="8"/>
        </w:numPr>
      </w:pPr>
      <w:r>
        <w:t xml:space="preserve">For kindergarten and first grade only, a child must be five </w:t>
      </w:r>
      <w:r>
        <w:t>or six years old, respectively, on or before September 1st of the school year the child plans to enroll in that grade. LEARN requires proof of age (in the form of a birth certificate, passport, etc.) prior to a child formally enrolling in kindergarten or f</w:t>
      </w:r>
      <w:r>
        <w:t>irst grade</w:t>
      </w:r>
    </w:p>
    <w:p w14:paraId="00000009" w14:textId="77777777" w:rsidR="00FE5BF3" w:rsidRDefault="00FE5BF3">
      <w:pPr>
        <w:ind w:left="720"/>
      </w:pPr>
    </w:p>
    <w:p w14:paraId="0000000A" w14:textId="77777777" w:rsidR="00FE5BF3" w:rsidRDefault="00B46982">
      <w:pPr>
        <w:rPr>
          <w:b/>
          <w:highlight w:val="white"/>
        </w:rPr>
      </w:pPr>
      <w:r>
        <w:rPr>
          <w:b/>
          <w:highlight w:val="white"/>
        </w:rPr>
        <w:t>2) Complete and submit an application for your child by the relevant deadline</w:t>
      </w:r>
    </w:p>
    <w:p w14:paraId="0000000B" w14:textId="77777777" w:rsidR="00FE5BF3" w:rsidRDefault="00B46982">
      <w:pPr>
        <w:numPr>
          <w:ilvl w:val="0"/>
          <w:numId w:val="3"/>
        </w:numPr>
        <w:rPr>
          <w:highlight w:val="white"/>
        </w:rPr>
      </w:pPr>
      <w:r>
        <w:rPr>
          <w:highlight w:val="white"/>
        </w:rPr>
        <w:t>Application deadlines vary based on the city of the LEARN school to which your child applies</w:t>
      </w:r>
    </w:p>
    <w:p w14:paraId="0000000C" w14:textId="77777777" w:rsidR="00FE5BF3" w:rsidRDefault="00B46982">
      <w:pPr>
        <w:numPr>
          <w:ilvl w:val="1"/>
          <w:numId w:val="3"/>
        </w:numPr>
        <w:ind w:left="1080"/>
        <w:rPr>
          <w:highlight w:val="white"/>
        </w:rPr>
      </w:pPr>
      <w:r>
        <w:rPr>
          <w:highlight w:val="white"/>
        </w:rPr>
        <w:t xml:space="preserve">Waukegan: 3/4/22 </w:t>
      </w:r>
    </w:p>
    <w:p w14:paraId="0000000D" w14:textId="77777777" w:rsidR="00FE5BF3" w:rsidRDefault="00B46982">
      <w:pPr>
        <w:numPr>
          <w:ilvl w:val="1"/>
          <w:numId w:val="3"/>
        </w:numPr>
        <w:ind w:left="1080"/>
        <w:rPr>
          <w:highlight w:val="white"/>
        </w:rPr>
      </w:pPr>
      <w:r>
        <w:rPr>
          <w:highlight w:val="white"/>
        </w:rPr>
        <w:t>Chicago: 4/1/22</w:t>
      </w:r>
    </w:p>
    <w:p w14:paraId="0000000E" w14:textId="77777777" w:rsidR="00FE5BF3" w:rsidRDefault="00B46982">
      <w:pPr>
        <w:numPr>
          <w:ilvl w:val="1"/>
          <w:numId w:val="3"/>
        </w:numPr>
        <w:ind w:left="1080"/>
        <w:rPr>
          <w:highlight w:val="white"/>
        </w:rPr>
      </w:pPr>
      <w:r>
        <w:rPr>
          <w:highlight w:val="white"/>
        </w:rPr>
        <w:t>North Chicago: 4/18/22</w:t>
      </w:r>
    </w:p>
    <w:p w14:paraId="0000000F" w14:textId="77777777" w:rsidR="00FE5BF3" w:rsidRDefault="00B46982">
      <w:pPr>
        <w:numPr>
          <w:ilvl w:val="0"/>
          <w:numId w:val="9"/>
        </w:numPr>
        <w:rPr>
          <w:highlight w:val="white"/>
        </w:rPr>
      </w:pPr>
      <w:r>
        <w:rPr>
          <w:highlight w:val="white"/>
        </w:rPr>
        <w:t xml:space="preserve">Apply online </w:t>
      </w:r>
      <w:hyperlink r:id="rId7">
        <w:r>
          <w:rPr>
            <w:color w:val="1155CC"/>
            <w:highlight w:val="white"/>
            <w:u w:val="single"/>
          </w:rPr>
          <w:t>here</w:t>
        </w:r>
      </w:hyperlink>
      <w:r>
        <w:rPr>
          <w:highlight w:val="white"/>
        </w:rPr>
        <w:t xml:space="preserve"> (new users will first need to create an account)</w:t>
      </w:r>
    </w:p>
    <w:p w14:paraId="00000010" w14:textId="77777777" w:rsidR="00FE5BF3" w:rsidRDefault="00B46982">
      <w:pPr>
        <w:numPr>
          <w:ilvl w:val="1"/>
          <w:numId w:val="9"/>
        </w:numPr>
        <w:ind w:left="1080"/>
        <w:rPr>
          <w:highlight w:val="white"/>
        </w:rPr>
      </w:pPr>
      <w:r>
        <w:rPr>
          <w:highlight w:val="white"/>
        </w:rPr>
        <w:t>Since LEARN uses the same application for all schools, you may submit just one application to have a child</w:t>
      </w:r>
      <w:r>
        <w:rPr>
          <w:highlight w:val="white"/>
        </w:rPr>
        <w:t xml:space="preserve"> apply to multiple LEARN schools</w:t>
      </w:r>
    </w:p>
    <w:p w14:paraId="00000011" w14:textId="77777777" w:rsidR="00FE5BF3" w:rsidRDefault="00FE5BF3">
      <w:pPr>
        <w:rPr>
          <w:highlight w:val="white"/>
        </w:rPr>
      </w:pPr>
    </w:p>
    <w:p w14:paraId="00000012" w14:textId="77777777" w:rsidR="00FE5BF3" w:rsidRDefault="00B46982">
      <w:pPr>
        <w:rPr>
          <w:b/>
          <w:highlight w:val="white"/>
        </w:rPr>
      </w:pPr>
      <w:r>
        <w:rPr>
          <w:b/>
          <w:highlight w:val="white"/>
        </w:rPr>
        <w:t>3) LEARN’s Lottery Policy:</w:t>
      </w:r>
    </w:p>
    <w:p w14:paraId="00000013" w14:textId="77777777" w:rsidR="00FE5BF3" w:rsidRDefault="00B46982">
      <w:pPr>
        <w:numPr>
          <w:ilvl w:val="0"/>
          <w:numId w:val="2"/>
        </w:numPr>
        <w:rPr>
          <w:sz w:val="20"/>
          <w:szCs w:val="20"/>
          <w:highlight w:val="white"/>
        </w:rPr>
      </w:pPr>
      <w:r>
        <w:rPr>
          <w:sz w:val="21"/>
          <w:szCs w:val="21"/>
        </w:rPr>
        <w:t>LEARN will conduct a lottery for each school that has, by the application deadline, more eligible applicants for enrollment in the school and grade than are spaces available</w:t>
      </w:r>
    </w:p>
    <w:p w14:paraId="00000014" w14:textId="77777777" w:rsidR="00FE5BF3" w:rsidRDefault="00B46982">
      <w:pPr>
        <w:numPr>
          <w:ilvl w:val="0"/>
          <w:numId w:val="2"/>
        </w:numPr>
        <w:rPr>
          <w:highlight w:val="white"/>
        </w:rPr>
      </w:pPr>
      <w:r>
        <w:rPr>
          <w:highlight w:val="white"/>
        </w:rPr>
        <w:t>Lottery dates are bel</w:t>
      </w:r>
      <w:r>
        <w:rPr>
          <w:highlight w:val="white"/>
        </w:rPr>
        <w:t>ow and custom to the city in which your school is located. All lotteries are virtual and open to anyone who would like to attend. Below are links to the applicable lotteries:</w:t>
      </w:r>
    </w:p>
    <w:p w14:paraId="00000015" w14:textId="77777777" w:rsidR="00FE5BF3" w:rsidRDefault="00B46982">
      <w:pPr>
        <w:numPr>
          <w:ilvl w:val="1"/>
          <w:numId w:val="2"/>
        </w:numPr>
        <w:ind w:left="1080"/>
        <w:rPr>
          <w:highlight w:val="white"/>
        </w:rPr>
      </w:pPr>
      <w:r>
        <w:rPr>
          <w:highlight w:val="white"/>
        </w:rPr>
        <w:t xml:space="preserve">Waukegan: 3/11/22 (9-10am CT; link </w:t>
      </w:r>
      <w:hyperlink r:id="rId8">
        <w:r>
          <w:rPr>
            <w:color w:val="1155CC"/>
            <w:highlight w:val="white"/>
            <w:u w:val="single"/>
          </w:rPr>
          <w:t>here</w:t>
        </w:r>
      </w:hyperlink>
      <w:r>
        <w:rPr>
          <w:highlight w:val="white"/>
        </w:rPr>
        <w:t>; passcode 711891)</w:t>
      </w:r>
    </w:p>
    <w:p w14:paraId="00000016" w14:textId="74A79FB9" w:rsidR="00FE5BF3" w:rsidRDefault="00B46982">
      <w:pPr>
        <w:numPr>
          <w:ilvl w:val="1"/>
          <w:numId w:val="2"/>
        </w:numPr>
        <w:ind w:left="1080"/>
        <w:rPr>
          <w:highlight w:val="white"/>
        </w:rPr>
      </w:pPr>
      <w:r>
        <w:rPr>
          <w:highlight w:val="white"/>
        </w:rPr>
        <w:t>Chicago: 4/8/22</w:t>
      </w:r>
      <w:r w:rsidR="00901245">
        <w:rPr>
          <w:highlight w:val="white"/>
        </w:rPr>
        <w:t xml:space="preserve"> </w:t>
      </w:r>
      <w:r w:rsidR="00901245">
        <w:rPr>
          <w:highlight w:val="white"/>
        </w:rPr>
        <w:t xml:space="preserve">(9-10am CT; link </w:t>
      </w:r>
      <w:r w:rsidR="00901245">
        <w:fldChar w:fldCharType="begin"/>
      </w:r>
      <w:r w:rsidR="00901245">
        <w:instrText xml:space="preserve">HYPERLINK "https://us02web.zoom.us/s/87106402452?pwd=bWlKdUdMYmFROEdtOW05c216YlhaUT09" \h </w:instrText>
      </w:r>
      <w:r w:rsidR="00901245">
        <w:fldChar w:fldCharType="separate"/>
      </w:r>
      <w:r w:rsidR="00901245">
        <w:rPr>
          <w:color w:val="1155CC"/>
          <w:highlight w:val="white"/>
          <w:u w:val="single"/>
        </w:rPr>
        <w:t>here</w:t>
      </w:r>
      <w:r w:rsidR="00901245">
        <w:rPr>
          <w:color w:val="1155CC"/>
          <w:highlight w:val="white"/>
          <w:u w:val="single"/>
        </w:rPr>
        <w:fldChar w:fldCharType="end"/>
      </w:r>
      <w:r w:rsidR="00901245">
        <w:rPr>
          <w:highlight w:val="white"/>
        </w:rPr>
        <w:t xml:space="preserve">; passcode </w:t>
      </w:r>
      <w:r w:rsidR="00901245">
        <w:rPr>
          <w:highlight w:val="white"/>
        </w:rPr>
        <w:t>252121</w:t>
      </w:r>
      <w:r w:rsidR="00901245">
        <w:rPr>
          <w:highlight w:val="white"/>
        </w:rPr>
        <w:t>)</w:t>
      </w:r>
    </w:p>
    <w:p w14:paraId="00000017" w14:textId="53993FFB" w:rsidR="00FE5BF3" w:rsidRDefault="00B46982">
      <w:pPr>
        <w:numPr>
          <w:ilvl w:val="1"/>
          <w:numId w:val="2"/>
        </w:numPr>
        <w:ind w:left="1080"/>
        <w:rPr>
          <w:highlight w:val="white"/>
        </w:rPr>
      </w:pPr>
      <w:r>
        <w:rPr>
          <w:highlight w:val="white"/>
        </w:rPr>
        <w:t>North Chicago: 4/25/22</w:t>
      </w:r>
      <w:r w:rsidR="00901245">
        <w:rPr>
          <w:highlight w:val="white"/>
        </w:rPr>
        <w:t xml:space="preserve"> </w:t>
      </w:r>
      <w:r w:rsidR="00901245">
        <w:rPr>
          <w:highlight w:val="white"/>
        </w:rPr>
        <w:t xml:space="preserve">(9-10am CT; link </w:t>
      </w:r>
      <w:hyperlink r:id="rId9">
        <w:r w:rsidR="00901245">
          <w:rPr>
            <w:color w:val="1155CC"/>
            <w:highlight w:val="white"/>
            <w:u w:val="single"/>
          </w:rPr>
          <w:t>here</w:t>
        </w:r>
      </w:hyperlink>
      <w:bookmarkStart w:id="0" w:name="_GoBack"/>
      <w:bookmarkEnd w:id="0"/>
      <w:r w:rsidR="00901245">
        <w:rPr>
          <w:highlight w:val="white"/>
        </w:rPr>
        <w:t xml:space="preserve">; passcode </w:t>
      </w:r>
      <w:r w:rsidR="00901245">
        <w:rPr>
          <w:highlight w:val="white"/>
        </w:rPr>
        <w:t>222786</w:t>
      </w:r>
      <w:r w:rsidR="00901245">
        <w:rPr>
          <w:highlight w:val="white"/>
        </w:rPr>
        <w:t>)</w:t>
      </w:r>
    </w:p>
    <w:p w14:paraId="00000018" w14:textId="77777777" w:rsidR="00FE5BF3" w:rsidRDefault="00B46982">
      <w:pPr>
        <w:numPr>
          <w:ilvl w:val="0"/>
          <w:numId w:val="2"/>
        </w:numPr>
        <w:rPr>
          <w:highlight w:val="white"/>
        </w:rPr>
      </w:pPr>
      <w:r>
        <w:rPr>
          <w:b/>
          <w:highlight w:val="white"/>
        </w:rPr>
        <w:t>For North Chicago and Waukegan only</w:t>
      </w:r>
      <w:r>
        <w:rPr>
          <w:highlight w:val="white"/>
        </w:rPr>
        <w:t>: LEARN school lotteries only have one preference in the lottery</w:t>
      </w:r>
    </w:p>
    <w:p w14:paraId="00000019" w14:textId="77777777" w:rsidR="00FE5BF3" w:rsidRDefault="00B46982">
      <w:pPr>
        <w:numPr>
          <w:ilvl w:val="1"/>
          <w:numId w:val="2"/>
        </w:numPr>
        <w:ind w:left="1080"/>
        <w:rPr>
          <w:highlight w:val="white"/>
        </w:rPr>
      </w:pPr>
      <w:r>
        <w:rPr>
          <w:highlight w:val="white"/>
        </w:rPr>
        <w:t>Enrolled sibling preference</w:t>
      </w:r>
    </w:p>
    <w:p w14:paraId="0000001A" w14:textId="77777777" w:rsidR="00FE5BF3" w:rsidRDefault="00B46982">
      <w:pPr>
        <w:numPr>
          <w:ilvl w:val="2"/>
          <w:numId w:val="2"/>
        </w:numPr>
        <w:ind w:left="1440"/>
        <w:rPr>
          <w:highlight w:val="white"/>
        </w:rPr>
      </w:pPr>
      <w:r>
        <w:rPr>
          <w:highlight w:val="white"/>
        </w:rPr>
        <w:t>Siblings are defined as students who share at least one parent or legal guardian</w:t>
      </w:r>
    </w:p>
    <w:p w14:paraId="0000001B" w14:textId="77777777" w:rsidR="00FE5BF3" w:rsidRDefault="00B46982">
      <w:pPr>
        <w:numPr>
          <w:ilvl w:val="2"/>
          <w:numId w:val="2"/>
        </w:numPr>
        <w:ind w:left="1440"/>
        <w:rPr>
          <w:highlight w:val="white"/>
        </w:rPr>
      </w:pPr>
      <w:r>
        <w:rPr>
          <w:highlight w:val="white"/>
        </w:rPr>
        <w:t xml:space="preserve">A child will receive sibling preference in the lottery if that child </w:t>
      </w:r>
      <w:proofErr w:type="spellStart"/>
      <w:r>
        <w:rPr>
          <w:highlight w:val="white"/>
        </w:rPr>
        <w:t>i</w:t>
      </w:r>
      <w:proofErr w:type="spellEnd"/>
      <w:r>
        <w:rPr>
          <w:highlight w:val="white"/>
        </w:rPr>
        <w:t>) has submitted an application to a LEARN school AND ii) is the sibling of a student currently enrolled a</w:t>
      </w:r>
      <w:r>
        <w:rPr>
          <w:highlight w:val="white"/>
        </w:rPr>
        <w:t xml:space="preserve">t that school. The sibling currently enrolled at that school must still be </w:t>
      </w:r>
      <w:r>
        <w:rPr>
          <w:highlight w:val="white"/>
        </w:rPr>
        <w:lastRenderedPageBreak/>
        <w:t>enrolled at that school as of the date a student submits all registration documents (assuming the student receives and accepts an offer from that school).</w:t>
      </w:r>
    </w:p>
    <w:p w14:paraId="0000001C" w14:textId="77777777" w:rsidR="00FE5BF3" w:rsidRDefault="00B46982">
      <w:pPr>
        <w:numPr>
          <w:ilvl w:val="2"/>
          <w:numId w:val="2"/>
        </w:numPr>
        <w:ind w:left="1440"/>
        <w:rPr>
          <w:highlight w:val="white"/>
        </w:rPr>
      </w:pPr>
      <w:r>
        <w:rPr>
          <w:highlight w:val="white"/>
        </w:rPr>
        <w:t>A child will not receive p</w:t>
      </w:r>
      <w:r>
        <w:rPr>
          <w:highlight w:val="white"/>
        </w:rPr>
        <w:t>reference if the child’s sibling was previously enrolled at LEARN and has since graduated or transferred to another school.</w:t>
      </w:r>
    </w:p>
    <w:p w14:paraId="0000001D" w14:textId="77777777" w:rsidR="00FE5BF3" w:rsidRDefault="00B46982">
      <w:pPr>
        <w:numPr>
          <w:ilvl w:val="0"/>
          <w:numId w:val="2"/>
        </w:numPr>
        <w:rPr>
          <w:highlight w:val="white"/>
        </w:rPr>
      </w:pPr>
      <w:r>
        <w:rPr>
          <w:b/>
          <w:highlight w:val="white"/>
        </w:rPr>
        <w:t>For Chicago only</w:t>
      </w:r>
      <w:r>
        <w:rPr>
          <w:highlight w:val="white"/>
        </w:rPr>
        <w:t>: LEARN school lotteries have enrolled and current sibling preference</w:t>
      </w:r>
    </w:p>
    <w:p w14:paraId="0000001E" w14:textId="77777777" w:rsidR="00FE5BF3" w:rsidRDefault="00B46982">
      <w:pPr>
        <w:numPr>
          <w:ilvl w:val="1"/>
          <w:numId w:val="2"/>
        </w:numPr>
        <w:ind w:left="1080"/>
        <w:rPr>
          <w:highlight w:val="white"/>
        </w:rPr>
      </w:pPr>
      <w:r>
        <w:rPr>
          <w:highlight w:val="white"/>
        </w:rPr>
        <w:t xml:space="preserve">Siblings are defined as students who share at </w:t>
      </w:r>
      <w:r>
        <w:rPr>
          <w:highlight w:val="white"/>
        </w:rPr>
        <w:t>least one parent or legal guardian</w:t>
      </w:r>
    </w:p>
    <w:p w14:paraId="0000001F" w14:textId="77777777" w:rsidR="00FE5BF3" w:rsidRDefault="00B46982">
      <w:pPr>
        <w:numPr>
          <w:ilvl w:val="1"/>
          <w:numId w:val="2"/>
        </w:numPr>
        <w:ind w:left="1080"/>
        <w:rPr>
          <w:highlight w:val="white"/>
        </w:rPr>
      </w:pPr>
      <w:r>
        <w:rPr>
          <w:highlight w:val="white"/>
        </w:rPr>
        <w:t xml:space="preserve">Enrolled sibling preference: A child will receive sibling preference if that child </w:t>
      </w:r>
      <w:proofErr w:type="spellStart"/>
      <w:r>
        <w:rPr>
          <w:highlight w:val="white"/>
        </w:rPr>
        <w:t>i</w:t>
      </w:r>
      <w:proofErr w:type="spellEnd"/>
      <w:r>
        <w:rPr>
          <w:highlight w:val="white"/>
        </w:rPr>
        <w:t>) has submitted an application to a LEARN school AND ii) is the sibling of a student currently enrolled at that school. The sibling curre</w:t>
      </w:r>
      <w:r>
        <w:rPr>
          <w:highlight w:val="white"/>
        </w:rPr>
        <w:t>ntly enrolled at that school must still be enrolled at that school as of the date a student submits all registration documents (assuming the student receives and accepts an offer from that school). A child will not receive preference if the child’s sibling</w:t>
      </w:r>
      <w:r>
        <w:rPr>
          <w:highlight w:val="white"/>
        </w:rPr>
        <w:t xml:space="preserve"> was previously enrolled at LEARN and has since graduated or transferred to another school</w:t>
      </w:r>
    </w:p>
    <w:p w14:paraId="00000020" w14:textId="77777777" w:rsidR="00FE5BF3" w:rsidRDefault="00B46982">
      <w:pPr>
        <w:numPr>
          <w:ilvl w:val="1"/>
          <w:numId w:val="2"/>
        </w:numPr>
        <w:ind w:left="1080"/>
        <w:rPr>
          <w:highlight w:val="white"/>
        </w:rPr>
      </w:pPr>
      <w:r>
        <w:rPr>
          <w:highlight w:val="white"/>
        </w:rPr>
        <w:t xml:space="preserve">Current sibling preference: A child will receive current sibling preference if that child </w:t>
      </w:r>
      <w:proofErr w:type="spellStart"/>
      <w:r>
        <w:rPr>
          <w:highlight w:val="white"/>
        </w:rPr>
        <w:t>i</w:t>
      </w:r>
      <w:proofErr w:type="spellEnd"/>
      <w:r>
        <w:rPr>
          <w:highlight w:val="white"/>
        </w:rPr>
        <w:t>) has submitted an application to a LEARN school AND ii) is the sibling of</w:t>
      </w:r>
      <w:r>
        <w:rPr>
          <w:highlight w:val="white"/>
        </w:rPr>
        <w:t xml:space="preserve"> one or more children who has also submitted an application to the same school for the same school year. If one child is admitted in the lottery for the grade that child is entering, their verified sibling(s) will also be admitted in subsequent lotteries </w:t>
      </w:r>
      <w:r>
        <w:rPr>
          <w:highlight w:val="white"/>
          <w:u w:val="single"/>
        </w:rPr>
        <w:t>a</w:t>
      </w:r>
      <w:r>
        <w:rPr>
          <w:highlight w:val="white"/>
          <w:u w:val="single"/>
        </w:rPr>
        <w:t>s long as lottery seats are available in those grades</w:t>
      </w:r>
    </w:p>
    <w:p w14:paraId="00000021" w14:textId="77777777" w:rsidR="00FE5BF3" w:rsidRDefault="00B46982">
      <w:pPr>
        <w:numPr>
          <w:ilvl w:val="0"/>
          <w:numId w:val="2"/>
        </w:numPr>
        <w:rPr>
          <w:highlight w:val="white"/>
        </w:rPr>
      </w:pPr>
      <w:r>
        <w:rPr>
          <w:highlight w:val="white"/>
        </w:rPr>
        <w:t>All LEARN lotteries are random and run by accredited electronic lottery software</w:t>
      </w:r>
    </w:p>
    <w:p w14:paraId="00000022" w14:textId="77777777" w:rsidR="00FE5BF3" w:rsidRDefault="00B46982">
      <w:pPr>
        <w:numPr>
          <w:ilvl w:val="0"/>
          <w:numId w:val="2"/>
        </w:numPr>
        <w:rPr>
          <w:highlight w:val="white"/>
        </w:rPr>
      </w:pPr>
      <w:r>
        <w:rPr>
          <w:highlight w:val="white"/>
        </w:rPr>
        <w:t>All LEARN lotteries will be videotaped and time/date-stamped. Additionally, the Chicago lottery will be witnessed and videotaped by an independent third party. For Chicago schools, Chicago Public Schools will receive a video of the lottery by 4/18/22 throu</w:t>
      </w:r>
      <w:r>
        <w:rPr>
          <w:highlight w:val="white"/>
        </w:rPr>
        <w:t>gh Epicenter.</w:t>
      </w:r>
    </w:p>
    <w:p w14:paraId="00000023" w14:textId="77777777" w:rsidR="00FE5BF3" w:rsidRDefault="00B46982">
      <w:pPr>
        <w:numPr>
          <w:ilvl w:val="0"/>
          <w:numId w:val="2"/>
        </w:numPr>
        <w:rPr>
          <w:highlight w:val="white"/>
        </w:rPr>
      </w:pPr>
      <w:r>
        <w:rPr>
          <w:highlight w:val="white"/>
        </w:rPr>
        <w:t>After the lottery concludes and on the same day the lottery is held, LEARN will notify parents/guardians of their child’s offer or waitlist status by e-mail and mailed letter</w:t>
      </w:r>
    </w:p>
    <w:p w14:paraId="00000024" w14:textId="77777777" w:rsidR="00FE5BF3" w:rsidRDefault="00FE5BF3">
      <w:pPr>
        <w:ind w:left="720"/>
        <w:rPr>
          <w:highlight w:val="white"/>
        </w:rPr>
      </w:pPr>
    </w:p>
    <w:p w14:paraId="00000025" w14:textId="77777777" w:rsidR="00FE5BF3" w:rsidRDefault="00B46982">
      <w:pPr>
        <w:spacing w:after="20"/>
        <w:rPr>
          <w:b/>
        </w:rPr>
      </w:pPr>
      <w:r>
        <w:rPr>
          <w:b/>
        </w:rPr>
        <w:t>4) If your child receives an offer (through the lottery or if a lo</w:t>
      </w:r>
      <w:r>
        <w:rPr>
          <w:b/>
        </w:rPr>
        <w:t>ttery did not need to be held), congratulations! Register your child immediately to guarantee your child’s seat for the upcoming school year</w:t>
      </w:r>
    </w:p>
    <w:p w14:paraId="00000026" w14:textId="77777777" w:rsidR="00FE5BF3" w:rsidRDefault="00B46982">
      <w:pPr>
        <w:numPr>
          <w:ilvl w:val="0"/>
          <w:numId w:val="1"/>
        </w:numPr>
      </w:pPr>
      <w:r>
        <w:t>If your child receives an offer to register at more than one LEARN school, your child can only register to enroll a</w:t>
      </w:r>
      <w:r>
        <w:t>t one school</w:t>
      </w:r>
    </w:p>
    <w:p w14:paraId="00000027" w14:textId="77777777" w:rsidR="00FE5BF3" w:rsidRDefault="00B46982">
      <w:pPr>
        <w:numPr>
          <w:ilvl w:val="1"/>
          <w:numId w:val="1"/>
        </w:numPr>
        <w:ind w:left="1080"/>
      </w:pPr>
      <w:r>
        <w:t>Also, your child cannot enroll at both a LEARN school and another public or non-public school; if this is attempted, your child will lose their seat at LEARN</w:t>
      </w:r>
    </w:p>
    <w:p w14:paraId="00000028" w14:textId="77777777" w:rsidR="00FE5BF3" w:rsidRDefault="00B46982">
      <w:pPr>
        <w:numPr>
          <w:ilvl w:val="0"/>
          <w:numId w:val="1"/>
        </w:numPr>
      </w:pPr>
      <w:r>
        <w:t>If you receive an offer of admission, you have seven (7) business days to accept it t</w:t>
      </w:r>
      <w:r>
        <w:t>hrough the PowerSchool enrollment e-mail. If LEARN does not hear from you within this timeframe (and after three documented attempts to contact you), your offer is given to the next child on the waitlist for that school and grade</w:t>
      </w:r>
    </w:p>
    <w:p w14:paraId="00000029" w14:textId="77777777" w:rsidR="00FE5BF3" w:rsidRDefault="00B46982">
      <w:pPr>
        <w:numPr>
          <w:ilvl w:val="1"/>
          <w:numId w:val="1"/>
        </w:numPr>
        <w:ind w:left="1080"/>
      </w:pPr>
      <w:r>
        <w:t>If you receive offers from</w:t>
      </w:r>
      <w:r>
        <w:t xml:space="preserve"> multiple LEARN schools, you can only accept one offer</w:t>
      </w:r>
    </w:p>
    <w:p w14:paraId="0000002A" w14:textId="77777777" w:rsidR="00FE5BF3" w:rsidRDefault="00B46982">
      <w:pPr>
        <w:numPr>
          <w:ilvl w:val="0"/>
          <w:numId w:val="1"/>
        </w:numPr>
      </w:pPr>
      <w:r>
        <w:t>Once you accept an offer on behalf of your child, you then have ten (10) business days to complete the registration form and submit all required documents for your child to be considered enrolled at th</w:t>
      </w:r>
      <w:r>
        <w:t xml:space="preserve">e school and grade. Your child will not be considered enrolled until you have submitted all required documents. If you do not submit all required documents for your child within ten (10) business days (and after three documented </w:t>
      </w:r>
      <w:r>
        <w:lastRenderedPageBreak/>
        <w:t>attempts to contact you), y</w:t>
      </w:r>
      <w:r>
        <w:t>our child’s seat is relinquished to the next person on the waitlist</w:t>
      </w:r>
    </w:p>
    <w:p w14:paraId="0000002B" w14:textId="77777777" w:rsidR="00FE5BF3" w:rsidRDefault="00B46982">
      <w:pPr>
        <w:numPr>
          <w:ilvl w:val="0"/>
          <w:numId w:val="1"/>
        </w:numPr>
      </w:pPr>
      <w:r>
        <w:t>The required registration documents include the following</w:t>
      </w:r>
    </w:p>
    <w:p w14:paraId="0000002C" w14:textId="77777777" w:rsidR="00FE5BF3" w:rsidRDefault="00B46982">
      <w:pPr>
        <w:numPr>
          <w:ilvl w:val="1"/>
          <w:numId w:val="1"/>
        </w:numPr>
        <w:spacing w:after="20"/>
        <w:ind w:left="1080"/>
      </w:pPr>
      <w:r>
        <w:rPr>
          <w:b/>
        </w:rPr>
        <w:t>Proof of current address</w:t>
      </w:r>
      <w:r>
        <w:t xml:space="preserve">: Includes, but is not limited to, any </w:t>
      </w:r>
      <w:r>
        <w:rPr>
          <w:b/>
        </w:rPr>
        <w:t xml:space="preserve">two </w:t>
      </w:r>
      <w:r>
        <w:t xml:space="preserve">of the following documents. If the child’s living arrangements </w:t>
      </w:r>
      <w:r>
        <w:t>present challenges in providing proof of current address, please contact the school your child will be attending for additional resources</w:t>
      </w:r>
    </w:p>
    <w:p w14:paraId="0000002D" w14:textId="77777777" w:rsidR="00FE5BF3" w:rsidRDefault="00B46982">
      <w:pPr>
        <w:spacing w:after="20"/>
        <w:ind w:left="1080"/>
      </w:pPr>
      <w:r>
        <w:t>a. Current utility bill;</w:t>
      </w:r>
    </w:p>
    <w:p w14:paraId="0000002E" w14:textId="77777777" w:rsidR="00FE5BF3" w:rsidRDefault="00B46982">
      <w:pPr>
        <w:spacing w:after="20"/>
        <w:ind w:left="1080"/>
      </w:pPr>
      <w:r>
        <w:t>b. Illinois driver’s license or State of Illinois identification card;</w:t>
      </w:r>
    </w:p>
    <w:p w14:paraId="0000002F" w14:textId="77777777" w:rsidR="00FE5BF3" w:rsidRDefault="00B46982">
      <w:pPr>
        <w:spacing w:after="20"/>
        <w:ind w:left="1080"/>
      </w:pPr>
      <w:r>
        <w:t>c. Deed;</w:t>
      </w:r>
    </w:p>
    <w:p w14:paraId="00000030" w14:textId="77777777" w:rsidR="00FE5BF3" w:rsidRDefault="00B46982">
      <w:pPr>
        <w:spacing w:after="20"/>
        <w:ind w:left="1080"/>
      </w:pPr>
      <w:r>
        <w:t>d. Employer identification card;</w:t>
      </w:r>
    </w:p>
    <w:p w14:paraId="00000031" w14:textId="77777777" w:rsidR="00FE5BF3" w:rsidRDefault="00B46982">
      <w:pPr>
        <w:spacing w:after="20"/>
        <w:ind w:left="1080"/>
      </w:pPr>
      <w:r>
        <w:t xml:space="preserve">e. </w:t>
      </w:r>
      <w:proofErr w:type="spellStart"/>
      <w:r>
        <w:t>MediPlan</w:t>
      </w:r>
      <w:proofErr w:type="spellEnd"/>
      <w:r>
        <w:t>/Medicaid Card;</w:t>
      </w:r>
    </w:p>
    <w:p w14:paraId="00000032" w14:textId="77777777" w:rsidR="00FE5BF3" w:rsidRDefault="00B46982">
      <w:pPr>
        <w:spacing w:after="20"/>
        <w:ind w:left="1080"/>
      </w:pPr>
      <w:r>
        <w:t>f. Voter registration card;</w:t>
      </w:r>
    </w:p>
    <w:p w14:paraId="00000033" w14:textId="77777777" w:rsidR="00FE5BF3" w:rsidRDefault="00B46982">
      <w:pPr>
        <w:spacing w:after="20"/>
        <w:ind w:left="1080"/>
      </w:pPr>
      <w:r>
        <w:t>g. Court documents;</w:t>
      </w:r>
    </w:p>
    <w:p w14:paraId="00000034" w14:textId="77777777" w:rsidR="00FE5BF3" w:rsidRDefault="00B46982">
      <w:pPr>
        <w:spacing w:after="20"/>
        <w:ind w:left="1080"/>
      </w:pPr>
      <w:r>
        <w:t>h. Illinois Department of Public Aid card;</w:t>
      </w:r>
    </w:p>
    <w:p w14:paraId="00000035" w14:textId="77777777" w:rsidR="00FE5BF3" w:rsidRDefault="00B46982">
      <w:pPr>
        <w:spacing w:after="20"/>
        <w:ind w:left="1080"/>
      </w:pPr>
      <w:proofErr w:type="spellStart"/>
      <w:r>
        <w:t>i</w:t>
      </w:r>
      <w:proofErr w:type="spellEnd"/>
      <w:r>
        <w:t>. Stamped United States Post Office change of address form;</w:t>
      </w:r>
    </w:p>
    <w:p w14:paraId="00000036" w14:textId="77777777" w:rsidR="00FE5BF3" w:rsidRDefault="00B46982">
      <w:pPr>
        <w:spacing w:after="20"/>
        <w:ind w:left="1080"/>
      </w:pPr>
      <w:r>
        <w:t xml:space="preserve">j. Illinois state aid check/social security </w:t>
      </w:r>
      <w:r>
        <w:t>check; and</w:t>
      </w:r>
    </w:p>
    <w:p w14:paraId="00000037" w14:textId="77777777" w:rsidR="00FE5BF3" w:rsidRDefault="00B46982">
      <w:pPr>
        <w:spacing w:after="20"/>
        <w:ind w:left="1080"/>
      </w:pPr>
      <w:r>
        <w:t>k. Other identification card issued by a federal or state agency.</w:t>
      </w:r>
    </w:p>
    <w:p w14:paraId="00000038" w14:textId="77777777" w:rsidR="00FE5BF3" w:rsidRDefault="00B46982">
      <w:pPr>
        <w:numPr>
          <w:ilvl w:val="1"/>
          <w:numId w:val="1"/>
        </w:numPr>
        <w:ind w:left="1080"/>
      </w:pPr>
      <w:r>
        <w:rPr>
          <w:b/>
        </w:rPr>
        <w:t>Proof of age eligibility</w:t>
      </w:r>
      <w:r>
        <w:t>: Proof of age includes, but is not limited to, one of the following documents. Additionally, to enroll your child in kindergarten or 1</w:t>
      </w:r>
      <w:r>
        <w:rPr>
          <w:vertAlign w:val="superscript"/>
        </w:rPr>
        <w:t>st</w:t>
      </w:r>
      <w:r>
        <w:t xml:space="preserve"> grade, your child</w:t>
      </w:r>
      <w:r>
        <w:t xml:space="preserve"> must have reached the age of five or six years, respectively, on or before September 1st of the year the child enrolls in that grade</w:t>
      </w:r>
    </w:p>
    <w:p w14:paraId="00000039" w14:textId="77777777" w:rsidR="00FE5BF3" w:rsidRDefault="00B46982">
      <w:pPr>
        <w:numPr>
          <w:ilvl w:val="1"/>
          <w:numId w:val="5"/>
        </w:numPr>
      </w:pPr>
      <w:r>
        <w:t>Child’s birth certificate;</w:t>
      </w:r>
    </w:p>
    <w:p w14:paraId="0000003A" w14:textId="77777777" w:rsidR="00FE5BF3" w:rsidRDefault="00B46982">
      <w:pPr>
        <w:numPr>
          <w:ilvl w:val="1"/>
          <w:numId w:val="5"/>
        </w:numPr>
      </w:pPr>
      <w:r>
        <w:t>Child’s baptismal record;</w:t>
      </w:r>
    </w:p>
    <w:p w14:paraId="0000003B" w14:textId="77777777" w:rsidR="00FE5BF3" w:rsidRDefault="00B46982">
      <w:pPr>
        <w:numPr>
          <w:ilvl w:val="1"/>
          <w:numId w:val="5"/>
        </w:numPr>
      </w:pPr>
      <w:r>
        <w:t>Passport;</w:t>
      </w:r>
    </w:p>
    <w:p w14:paraId="0000003C" w14:textId="77777777" w:rsidR="00FE5BF3" w:rsidRDefault="00B46982">
      <w:pPr>
        <w:numPr>
          <w:ilvl w:val="1"/>
          <w:numId w:val="5"/>
        </w:numPr>
      </w:pPr>
      <w:r>
        <w:t>Court documents; or</w:t>
      </w:r>
    </w:p>
    <w:p w14:paraId="0000003D" w14:textId="77777777" w:rsidR="00FE5BF3" w:rsidRDefault="00B46982">
      <w:pPr>
        <w:numPr>
          <w:ilvl w:val="1"/>
          <w:numId w:val="5"/>
        </w:numPr>
      </w:pPr>
      <w:r>
        <w:t>Medical records</w:t>
      </w:r>
    </w:p>
    <w:p w14:paraId="0000003E" w14:textId="77777777" w:rsidR="00FE5BF3" w:rsidRDefault="00B46982">
      <w:pPr>
        <w:numPr>
          <w:ilvl w:val="1"/>
          <w:numId w:val="1"/>
        </w:numPr>
        <w:ind w:left="1080"/>
      </w:pPr>
      <w:r>
        <w:rPr>
          <w:b/>
        </w:rPr>
        <w:t>Proof of good standing</w:t>
      </w:r>
      <w:r>
        <w:t>:</w:t>
      </w:r>
      <w:r>
        <w:t xml:space="preserve"> If your child is new to LEARN and enrolling in grades 1 or higher, you must send LEARN a letter of good standing from the school your child previously attended, in order for your child to enroll at LEARN. No student will be allowed to enroll at LEARN with</w:t>
      </w:r>
      <w:r>
        <w:t xml:space="preserve">out first completing the entire term of any suspension or expulsion from any public school in Illinois. If your child is coming from another public school in Illinois, you must complete and submit </w:t>
      </w:r>
      <w:hyperlink r:id="rId10">
        <w:r>
          <w:rPr>
            <w:color w:val="1155CC"/>
            <w:u w:val="single"/>
          </w:rPr>
          <w:t>this</w:t>
        </w:r>
      </w:hyperlink>
      <w:r>
        <w:t xml:space="preserve"> document.</w:t>
      </w:r>
    </w:p>
    <w:p w14:paraId="0000003F" w14:textId="77777777" w:rsidR="00FE5BF3" w:rsidRDefault="00B46982">
      <w:pPr>
        <w:numPr>
          <w:ilvl w:val="1"/>
          <w:numId w:val="1"/>
        </w:numPr>
        <w:ind w:left="1080"/>
      </w:pPr>
      <w:r>
        <w:rPr>
          <w:b/>
        </w:rPr>
        <w:t>Release of records from the child’s current school</w:t>
      </w:r>
      <w:r>
        <w:t>: Applicable if your child is transferring to LEARN.  Students previously enrolled in a private school (including home school), foreign school, other charter school, or othe</w:t>
      </w:r>
      <w:r>
        <w:t>r school district who seek enrollment in LEARN are subject to transcript evaluation to determine proper grade placement</w:t>
      </w:r>
    </w:p>
    <w:p w14:paraId="00000040" w14:textId="77777777" w:rsidR="00FE5BF3" w:rsidRDefault="00B46982">
      <w:pPr>
        <w:numPr>
          <w:ilvl w:val="1"/>
          <w:numId w:val="1"/>
        </w:numPr>
        <w:ind w:left="1080"/>
      </w:pPr>
      <w:r>
        <w:rPr>
          <w:b/>
        </w:rPr>
        <w:t>Proof of sibling relationship</w:t>
      </w:r>
      <w:r>
        <w:t>: Applies if the child’s application listed the child as a sibling of a current LEARN student. Acceptable f</w:t>
      </w:r>
      <w:r>
        <w:t>orms of sibling verification include</w:t>
      </w:r>
    </w:p>
    <w:p w14:paraId="00000041" w14:textId="77777777" w:rsidR="00FE5BF3" w:rsidRDefault="00B46982">
      <w:pPr>
        <w:numPr>
          <w:ilvl w:val="0"/>
          <w:numId w:val="7"/>
        </w:numPr>
      </w:pPr>
      <w:r>
        <w:t>Court papers (if legal guardian) verifying guardianship of both children</w:t>
      </w:r>
    </w:p>
    <w:p w14:paraId="00000042" w14:textId="77777777" w:rsidR="00FE5BF3" w:rsidRDefault="00B46982">
      <w:pPr>
        <w:numPr>
          <w:ilvl w:val="0"/>
          <w:numId w:val="7"/>
        </w:numPr>
      </w:pPr>
      <w:r>
        <w:t>Medical or dental records proving both children live in the same household</w:t>
      </w:r>
    </w:p>
    <w:p w14:paraId="00000043" w14:textId="77777777" w:rsidR="00FE5BF3" w:rsidRDefault="00B46982">
      <w:pPr>
        <w:numPr>
          <w:ilvl w:val="0"/>
          <w:numId w:val="7"/>
        </w:numPr>
        <w:spacing w:after="20"/>
      </w:pPr>
      <w:r>
        <w:lastRenderedPageBreak/>
        <w:t>Birth certificates verifying both children share one or more parents/le</w:t>
      </w:r>
      <w:r>
        <w:t>gal guardians</w:t>
      </w:r>
    </w:p>
    <w:p w14:paraId="00000044" w14:textId="77777777" w:rsidR="00FE5BF3" w:rsidRDefault="00FE5BF3">
      <w:pPr>
        <w:spacing w:after="20"/>
        <w:rPr>
          <w:b/>
        </w:rPr>
      </w:pPr>
    </w:p>
    <w:p w14:paraId="00000045" w14:textId="77777777" w:rsidR="00FE5BF3" w:rsidRDefault="00B46982">
      <w:pPr>
        <w:spacing w:after="20"/>
      </w:pPr>
      <w:r>
        <w:rPr>
          <w:b/>
        </w:rPr>
        <w:t>5) If your child is waitlisted, understand how the waitlist process works</w:t>
      </w:r>
    </w:p>
    <w:p w14:paraId="00000046" w14:textId="77777777" w:rsidR="00FE5BF3" w:rsidRDefault="00B46982">
      <w:pPr>
        <w:numPr>
          <w:ilvl w:val="0"/>
          <w:numId w:val="4"/>
        </w:numPr>
      </w:pPr>
      <w:r>
        <w:t>If your child is offered a seat from the waitlist, you have three (3) business days</w:t>
      </w:r>
      <w:r>
        <w:t xml:space="preserve"> to accept or decline their seat, after which their seat is relinquished to the next child from the waitlist. LEARN will make three documented attempts to contact you during these three (3) business days</w:t>
      </w:r>
    </w:p>
    <w:p w14:paraId="00000047" w14:textId="77777777" w:rsidR="00FE5BF3" w:rsidRDefault="00B46982">
      <w:pPr>
        <w:numPr>
          <w:ilvl w:val="0"/>
          <w:numId w:val="4"/>
        </w:numPr>
        <w:spacing w:after="20"/>
      </w:pPr>
      <w:r>
        <w:t>Your child’s waitlist seat is then maintained for th</w:t>
      </w:r>
      <w:r>
        <w:t>e entire school year for which your child is applying. If a seat becomes available and your child is next in line on the waitlist, you will be notified via e-mail and phone call based on the contact information you provided in PowerSchool</w:t>
      </w:r>
    </w:p>
    <w:p w14:paraId="00000048" w14:textId="77777777" w:rsidR="00FE5BF3" w:rsidRDefault="00FE5BF3">
      <w:pPr>
        <w:spacing w:after="20"/>
      </w:pPr>
    </w:p>
    <w:p w14:paraId="00000049" w14:textId="77777777" w:rsidR="00FE5BF3" w:rsidRDefault="00B46982">
      <w:pPr>
        <w:spacing w:after="20"/>
      </w:pPr>
      <w:r>
        <w:t>—---------------</w:t>
      </w:r>
      <w:r>
        <w:t>---------------------------------------------------------------------------------------------------------</w:t>
      </w:r>
    </w:p>
    <w:p w14:paraId="0000004A" w14:textId="77777777" w:rsidR="00FE5BF3" w:rsidRDefault="00FE5BF3">
      <w:pPr>
        <w:spacing w:after="20"/>
      </w:pPr>
    </w:p>
    <w:p w14:paraId="0000004B" w14:textId="77777777" w:rsidR="00FE5BF3" w:rsidRDefault="00B46982">
      <w:pPr>
        <w:spacing w:after="20"/>
      </w:pPr>
      <w:r>
        <w:t>FREQUENTLY ASKED QUESTIONS</w:t>
      </w:r>
    </w:p>
    <w:p w14:paraId="0000004C" w14:textId="77777777" w:rsidR="00FE5BF3" w:rsidRDefault="00FE5BF3">
      <w:pPr>
        <w:spacing w:after="20"/>
      </w:pPr>
    </w:p>
    <w:p w14:paraId="0000004D" w14:textId="77777777" w:rsidR="00FE5BF3" w:rsidRDefault="00B46982">
      <w:pPr>
        <w:spacing w:after="20"/>
        <w:rPr>
          <w:b/>
        </w:rPr>
      </w:pPr>
      <w:r>
        <w:rPr>
          <w:b/>
        </w:rPr>
        <w:t>Q: I missed the deadline to submit my child’s application to a LEARN school. Can my child still attend a LEARN school for</w:t>
      </w:r>
      <w:r>
        <w:rPr>
          <w:b/>
        </w:rPr>
        <w:t xml:space="preserve"> the upcoming school year?</w:t>
      </w:r>
    </w:p>
    <w:p w14:paraId="0000004E" w14:textId="77777777" w:rsidR="00FE5BF3" w:rsidRDefault="00FE5BF3">
      <w:pPr>
        <w:spacing w:after="20"/>
      </w:pPr>
    </w:p>
    <w:p w14:paraId="0000004F" w14:textId="77777777" w:rsidR="00FE5BF3" w:rsidRDefault="00B46982">
      <w:pPr>
        <w:spacing w:after="20"/>
      </w:pPr>
      <w:r>
        <w:t>A: Maybe! You can call our Student Recruitment Coordinator (773-733-7320 or email enrollment@learncharter.org) to confirm which LEARN campuses still have openings. You can also feel free to apply to as many LEARN campuses as are</w:t>
      </w:r>
      <w:r>
        <w:t xml:space="preserve"> in your child’s city of residence. Your child can still receive an offer to attend any campus that still has openings, or get added to the waitlist for a campus that does not have any active openings.</w:t>
      </w:r>
    </w:p>
    <w:p w14:paraId="00000050" w14:textId="77777777" w:rsidR="00FE5BF3" w:rsidRDefault="00FE5BF3">
      <w:pPr>
        <w:spacing w:after="20"/>
      </w:pPr>
    </w:p>
    <w:p w14:paraId="00000051" w14:textId="77777777" w:rsidR="00FE5BF3" w:rsidRDefault="00B46982">
      <w:pPr>
        <w:spacing w:after="20"/>
        <w:rPr>
          <w:strike/>
        </w:rPr>
      </w:pPr>
      <w:r>
        <w:t xml:space="preserve">If you have a current student enrolled at LEARN, and </w:t>
      </w:r>
      <w:r>
        <w:t>a sibling is applying after the lottery process the sibling will be placed on the waitlist until a seat is available.</w:t>
      </w:r>
    </w:p>
    <w:p w14:paraId="00000052" w14:textId="77777777" w:rsidR="00FE5BF3" w:rsidRDefault="00FE5BF3">
      <w:pPr>
        <w:spacing w:after="20"/>
        <w:rPr>
          <w:i/>
        </w:rPr>
      </w:pPr>
    </w:p>
    <w:p w14:paraId="00000053" w14:textId="77777777" w:rsidR="00FE5BF3" w:rsidRDefault="00B46982">
      <w:pPr>
        <w:spacing w:after="20"/>
        <w:rPr>
          <w:b/>
        </w:rPr>
      </w:pPr>
      <w:r>
        <w:rPr>
          <w:b/>
        </w:rPr>
        <w:t>Q: I submitted applications to multiple LEARN schools on behalf of my child. What happens next?</w:t>
      </w:r>
    </w:p>
    <w:p w14:paraId="00000054" w14:textId="77777777" w:rsidR="00FE5BF3" w:rsidRDefault="00B46982">
      <w:pPr>
        <w:spacing w:after="20"/>
      </w:pPr>
      <w:r>
        <w:t>A: You will receive offers for any school</w:t>
      </w:r>
      <w:r>
        <w:t xml:space="preserve"> that has an opening, and waitlisted at all schools that do not have seats available. You will then need to choose which single LEARN school your child may attend. Once you decide from your list of offers, the seats from the remaining LEARN campuses will b</w:t>
      </w:r>
      <w:r>
        <w:t>e rescinded from your selection.</w:t>
      </w:r>
    </w:p>
    <w:p w14:paraId="00000055" w14:textId="77777777" w:rsidR="00FE5BF3" w:rsidRDefault="00FE5BF3">
      <w:pPr>
        <w:spacing w:after="20"/>
        <w:rPr>
          <w:sz w:val="14"/>
          <w:szCs w:val="14"/>
        </w:rPr>
      </w:pPr>
    </w:p>
    <w:p w14:paraId="00000056" w14:textId="77777777" w:rsidR="00FE5BF3" w:rsidRDefault="00B46982">
      <w:r>
        <w:t>If a lottery is required and a child is selected for more than one LEARN school, the parent can choose which single LEARN school their child may attend. Once a school choice is made, the remaining LEARN campuses will be re</w:t>
      </w:r>
      <w:r>
        <w:t>scinded from your selection. You will not be able to be waitlisted at other campuses.</w:t>
      </w:r>
    </w:p>
    <w:p w14:paraId="00000057" w14:textId="77777777" w:rsidR="00FE5BF3" w:rsidRDefault="00FE5BF3">
      <w:pPr>
        <w:spacing w:after="20"/>
      </w:pPr>
    </w:p>
    <w:p w14:paraId="00000058" w14:textId="77777777" w:rsidR="00FE5BF3" w:rsidRDefault="00B46982">
      <w:pPr>
        <w:spacing w:after="20"/>
        <w:rPr>
          <w:i/>
        </w:rPr>
      </w:pPr>
      <w:r>
        <w:rPr>
          <w:i/>
        </w:rPr>
        <w:t>Other information</w:t>
      </w:r>
    </w:p>
    <w:p w14:paraId="00000059" w14:textId="77777777" w:rsidR="00FE5BF3" w:rsidRDefault="00B46982">
      <w:pPr>
        <w:numPr>
          <w:ilvl w:val="0"/>
          <w:numId w:val="6"/>
        </w:numPr>
        <w:spacing w:after="20"/>
      </w:pPr>
      <w:r>
        <w:lastRenderedPageBreak/>
        <w:t>LEARN is an open enrollment school and does not discriminate in the recruitment, application, or enrollment process on the basis of race, color, nation</w:t>
      </w:r>
      <w:r>
        <w:t>al and ethnic origin, religion, or ability/disability</w:t>
      </w:r>
    </w:p>
    <w:p w14:paraId="0000005A" w14:textId="77777777" w:rsidR="00FE5BF3" w:rsidRDefault="00FE5BF3">
      <w:pPr>
        <w:spacing w:after="20"/>
      </w:pPr>
    </w:p>
    <w:p w14:paraId="0000005B" w14:textId="77777777" w:rsidR="00FE5BF3" w:rsidRDefault="00FE5BF3">
      <w:pPr>
        <w:spacing w:after="20"/>
      </w:pPr>
    </w:p>
    <w:sectPr w:rsidR="00FE5BF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4A21B" w14:textId="77777777" w:rsidR="00B46982" w:rsidRDefault="00B46982">
      <w:pPr>
        <w:spacing w:line="240" w:lineRule="auto"/>
      </w:pPr>
      <w:r>
        <w:separator/>
      </w:r>
    </w:p>
  </w:endnote>
  <w:endnote w:type="continuationSeparator" w:id="0">
    <w:p w14:paraId="520A9350" w14:textId="77777777" w:rsidR="00B46982" w:rsidRDefault="00B46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C" w14:textId="77777777" w:rsidR="00FE5BF3" w:rsidRDefault="00FE5BF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7F3E9" w14:textId="77777777" w:rsidR="00B46982" w:rsidRDefault="00B46982">
      <w:pPr>
        <w:spacing w:line="240" w:lineRule="auto"/>
      </w:pPr>
      <w:r>
        <w:separator/>
      </w:r>
    </w:p>
  </w:footnote>
  <w:footnote w:type="continuationSeparator" w:id="0">
    <w:p w14:paraId="2710BADC" w14:textId="77777777" w:rsidR="00B46982" w:rsidRDefault="00B46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973"/>
    <w:multiLevelType w:val="multilevel"/>
    <w:tmpl w:val="9ABA63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9C61C00"/>
    <w:multiLevelType w:val="multilevel"/>
    <w:tmpl w:val="D562B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8E44A2"/>
    <w:multiLevelType w:val="multilevel"/>
    <w:tmpl w:val="5EBCD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12070A"/>
    <w:multiLevelType w:val="multilevel"/>
    <w:tmpl w:val="517EC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661E00"/>
    <w:multiLevelType w:val="multilevel"/>
    <w:tmpl w:val="5C164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E5624C"/>
    <w:multiLevelType w:val="multilevel"/>
    <w:tmpl w:val="8B20B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156989"/>
    <w:multiLevelType w:val="multilevel"/>
    <w:tmpl w:val="E70E8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806578"/>
    <w:multiLevelType w:val="multilevel"/>
    <w:tmpl w:val="E1065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000963"/>
    <w:multiLevelType w:val="multilevel"/>
    <w:tmpl w:val="AC2A4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7"/>
  </w:num>
  <w:num w:numId="4">
    <w:abstractNumId w:val="6"/>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F3"/>
    <w:rsid w:val="00901245"/>
    <w:rsid w:val="00B46982"/>
    <w:rsid w:val="00FE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A0AC"/>
  <w15:docId w15:val="{579ED0A7-BDFB-4B72-9F75-AB7DFCB4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s02web.zoom.us/s/83746080749?pwd=OXU0cyt4R0N2NWFybm1LKzI3Zys1UT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gistration.powerschool.com/family/gosnap.aspx?action=30290&amp;culture=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sbe.net/documents/33-78_student_transfer.pdf" TargetMode="External"/><Relationship Id="rId4" Type="http://schemas.openxmlformats.org/officeDocument/2006/relationships/webSettings" Target="webSettings.xml"/><Relationship Id="rId9" Type="http://schemas.openxmlformats.org/officeDocument/2006/relationships/hyperlink" Target="https://us02web.zoom.us/s/82901529270?pwd=UnRIME5hV3FtU1NJb1lrTk5VSzM5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9713</Characters>
  <Application>Microsoft Office Word</Application>
  <DocSecurity>0</DocSecurity>
  <Lines>80</Lines>
  <Paragraphs>22</Paragraphs>
  <ScaleCrop>false</ScaleCrop>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2022-03-22T11:26:00Z</dcterms:created>
  <dcterms:modified xsi:type="dcterms:W3CDTF">2022-03-22T11:28:00Z</dcterms:modified>
</cp:coreProperties>
</file>